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52" w:rsidRDefault="00867A52" w:rsidP="00867A52"/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5078"/>
      </w:tblGrid>
      <w:tr w:rsidR="0031629D" w:rsidRPr="00044FF1" w:rsidTr="0031629D">
        <w:trPr>
          <w:trHeight w:val="2101"/>
        </w:trPr>
        <w:tc>
          <w:tcPr>
            <w:tcW w:w="4352" w:type="dxa"/>
            <w:shd w:val="clear" w:color="auto" w:fill="auto"/>
          </w:tcPr>
          <w:p w:rsidR="0031629D" w:rsidRPr="00044FF1" w:rsidRDefault="0031629D" w:rsidP="005C0B47">
            <w:pPr>
              <w:spacing w:after="0" w:line="240" w:lineRule="auto"/>
              <w:rPr>
                <w:b/>
                <w:szCs w:val="24"/>
              </w:rPr>
            </w:pPr>
            <w:r w:rsidRPr="00044FF1">
              <w:rPr>
                <w:b/>
                <w:szCs w:val="24"/>
              </w:rPr>
              <w:t xml:space="preserve">ПРИНЯТО </w:t>
            </w:r>
          </w:p>
          <w:p w:rsidR="0031629D" w:rsidRPr="00044FF1" w:rsidRDefault="0031629D" w:rsidP="005C0B47">
            <w:pPr>
              <w:spacing w:after="0" w:line="240" w:lineRule="auto"/>
              <w:rPr>
                <w:szCs w:val="24"/>
              </w:rPr>
            </w:pPr>
            <w:r w:rsidRPr="00044FF1">
              <w:rPr>
                <w:szCs w:val="24"/>
              </w:rPr>
              <w:t>на заседании педагогического совета школы</w:t>
            </w:r>
          </w:p>
          <w:p w:rsidR="0031629D" w:rsidRPr="00044FF1" w:rsidRDefault="0031629D" w:rsidP="005C0B47">
            <w:pPr>
              <w:spacing w:after="0" w:line="240" w:lineRule="auto"/>
              <w:rPr>
                <w:szCs w:val="24"/>
              </w:rPr>
            </w:pPr>
            <w:r w:rsidRPr="00044FF1">
              <w:rPr>
                <w:szCs w:val="24"/>
              </w:rPr>
              <w:t xml:space="preserve">Протокол №___ </w:t>
            </w:r>
          </w:p>
          <w:p w:rsidR="0031629D" w:rsidRPr="00044FF1" w:rsidRDefault="0031629D" w:rsidP="005C0B47">
            <w:pPr>
              <w:spacing w:after="0" w:line="240" w:lineRule="auto"/>
              <w:rPr>
                <w:b/>
                <w:szCs w:val="24"/>
              </w:rPr>
            </w:pPr>
            <w:r w:rsidRPr="00044FF1">
              <w:rPr>
                <w:szCs w:val="24"/>
              </w:rPr>
              <w:t>от «__»_________2019г</w:t>
            </w:r>
          </w:p>
        </w:tc>
        <w:tc>
          <w:tcPr>
            <w:tcW w:w="5078" w:type="dxa"/>
            <w:shd w:val="clear" w:color="auto" w:fill="auto"/>
          </w:tcPr>
          <w:p w:rsidR="0031629D" w:rsidRPr="00044FF1" w:rsidRDefault="0031629D" w:rsidP="005C0B47">
            <w:pPr>
              <w:spacing w:after="0" w:line="240" w:lineRule="auto"/>
              <w:rPr>
                <w:b/>
                <w:szCs w:val="24"/>
              </w:rPr>
            </w:pPr>
            <w:r w:rsidRPr="00044FF1">
              <w:rPr>
                <w:b/>
                <w:szCs w:val="24"/>
              </w:rPr>
              <w:t>УТВЕРЖДАЮ</w:t>
            </w:r>
          </w:p>
          <w:p w:rsidR="0031629D" w:rsidRPr="00044FF1" w:rsidRDefault="0031629D" w:rsidP="005C0B47">
            <w:pPr>
              <w:spacing w:after="0" w:line="240" w:lineRule="auto"/>
              <w:rPr>
                <w:szCs w:val="24"/>
              </w:rPr>
            </w:pPr>
            <w:r w:rsidRPr="00044FF1">
              <w:rPr>
                <w:szCs w:val="24"/>
              </w:rPr>
              <w:t>Директор школы:_______________</w:t>
            </w:r>
          </w:p>
          <w:p w:rsidR="0031629D" w:rsidRPr="00044FF1" w:rsidRDefault="0031629D" w:rsidP="005C0B47">
            <w:pPr>
              <w:spacing w:after="0" w:line="240" w:lineRule="auto"/>
              <w:rPr>
                <w:szCs w:val="24"/>
              </w:rPr>
            </w:pPr>
            <w:r w:rsidRPr="00044FF1">
              <w:rPr>
                <w:szCs w:val="24"/>
              </w:rPr>
              <w:t>/</w:t>
            </w:r>
            <w:proofErr w:type="spellStart"/>
            <w:r w:rsidRPr="00044FF1">
              <w:rPr>
                <w:szCs w:val="24"/>
              </w:rPr>
              <w:t>И.Р.Нигаматьянова</w:t>
            </w:r>
            <w:proofErr w:type="spellEnd"/>
            <w:r w:rsidRPr="00044FF1">
              <w:rPr>
                <w:szCs w:val="24"/>
              </w:rPr>
              <w:t>/</w:t>
            </w:r>
          </w:p>
          <w:p w:rsidR="0031629D" w:rsidRPr="00044FF1" w:rsidRDefault="0031629D" w:rsidP="005C0B47">
            <w:pPr>
              <w:spacing w:after="0" w:line="240" w:lineRule="auto"/>
              <w:rPr>
                <w:szCs w:val="24"/>
              </w:rPr>
            </w:pPr>
            <w:r w:rsidRPr="00044FF1">
              <w:rPr>
                <w:szCs w:val="24"/>
              </w:rPr>
              <w:t>Приказ №____</w:t>
            </w:r>
          </w:p>
          <w:p w:rsidR="0031629D" w:rsidRPr="00044FF1" w:rsidRDefault="0031629D" w:rsidP="005C0B47">
            <w:pPr>
              <w:spacing w:after="0" w:line="240" w:lineRule="auto"/>
              <w:rPr>
                <w:b/>
                <w:szCs w:val="24"/>
              </w:rPr>
            </w:pPr>
            <w:r w:rsidRPr="00044FF1">
              <w:rPr>
                <w:szCs w:val="24"/>
              </w:rPr>
              <w:t>от «__»_________2019 г</w:t>
            </w:r>
            <w:r w:rsidRPr="00044FF1">
              <w:rPr>
                <w:b/>
                <w:szCs w:val="24"/>
              </w:rPr>
              <w:t xml:space="preserve"> </w:t>
            </w:r>
          </w:p>
        </w:tc>
      </w:tr>
    </w:tbl>
    <w:p w:rsidR="0031629D" w:rsidRDefault="0031629D" w:rsidP="0031629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29D" w:rsidRDefault="0031629D" w:rsidP="0031629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29D" w:rsidRDefault="0031629D" w:rsidP="0031629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29D" w:rsidRDefault="0031629D" w:rsidP="0031629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29D" w:rsidRPr="00DA0D2E" w:rsidRDefault="0031629D" w:rsidP="0031629D">
      <w:pPr>
        <w:spacing w:after="0" w:line="240" w:lineRule="auto"/>
        <w:jc w:val="center"/>
        <w:rPr>
          <w:sz w:val="28"/>
          <w:szCs w:val="28"/>
          <w:lang w:eastAsia="ar-SA"/>
        </w:rPr>
      </w:pPr>
      <w:r w:rsidRPr="00DA0D2E">
        <w:rPr>
          <w:sz w:val="28"/>
          <w:szCs w:val="28"/>
          <w:lang w:eastAsia="ar-SA"/>
        </w:rPr>
        <w:t>Муниципальное общеобразовательное бюджетное учреждение</w:t>
      </w:r>
    </w:p>
    <w:p w:rsidR="0031629D" w:rsidRPr="00DA0D2E" w:rsidRDefault="0031629D" w:rsidP="0031629D">
      <w:pPr>
        <w:spacing w:after="0" w:line="240" w:lineRule="auto"/>
        <w:jc w:val="center"/>
        <w:rPr>
          <w:sz w:val="28"/>
          <w:szCs w:val="28"/>
          <w:lang w:eastAsia="ar-SA"/>
        </w:rPr>
      </w:pPr>
      <w:r w:rsidRPr="00DA0D2E">
        <w:rPr>
          <w:sz w:val="28"/>
          <w:szCs w:val="28"/>
          <w:lang w:eastAsia="ar-SA"/>
        </w:rPr>
        <w:t xml:space="preserve">«Средняя общеобразовательная школа </w:t>
      </w:r>
      <w:r w:rsidRPr="00DA0D2E">
        <w:rPr>
          <w:sz w:val="28"/>
          <w:szCs w:val="28"/>
          <w:lang w:val="en-US" w:eastAsia="ar-SA"/>
        </w:rPr>
        <w:t>c</w:t>
      </w:r>
      <w:r w:rsidRPr="00DA0D2E">
        <w:rPr>
          <w:sz w:val="28"/>
          <w:szCs w:val="28"/>
          <w:lang w:eastAsia="ar-SA"/>
        </w:rPr>
        <w:t>.</w:t>
      </w:r>
      <w:proofErr w:type="spellStart"/>
      <w:r w:rsidRPr="00DA0D2E">
        <w:rPr>
          <w:sz w:val="28"/>
          <w:szCs w:val="28"/>
          <w:lang w:eastAsia="ar-SA"/>
        </w:rPr>
        <w:t>Челкаково</w:t>
      </w:r>
      <w:proofErr w:type="spellEnd"/>
      <w:r w:rsidRPr="00DA0D2E">
        <w:rPr>
          <w:sz w:val="28"/>
          <w:szCs w:val="28"/>
          <w:lang w:eastAsia="ar-SA"/>
        </w:rPr>
        <w:t>»</w:t>
      </w:r>
    </w:p>
    <w:p w:rsidR="0031629D" w:rsidRPr="00DA0D2E" w:rsidRDefault="0031629D" w:rsidP="0031629D">
      <w:pPr>
        <w:spacing w:after="0" w:line="240" w:lineRule="auto"/>
        <w:jc w:val="center"/>
        <w:rPr>
          <w:sz w:val="28"/>
          <w:szCs w:val="28"/>
          <w:lang w:eastAsia="ar-SA"/>
        </w:rPr>
      </w:pPr>
      <w:r w:rsidRPr="00DA0D2E">
        <w:rPr>
          <w:sz w:val="28"/>
          <w:szCs w:val="28"/>
          <w:lang w:eastAsia="ar-SA"/>
        </w:rPr>
        <w:t>муниципального района Бураевский район Республики Башкортостан</w:t>
      </w:r>
    </w:p>
    <w:p w:rsidR="0031629D" w:rsidRDefault="0031629D" w:rsidP="0031629D">
      <w:pPr>
        <w:spacing w:after="0" w:line="240" w:lineRule="auto"/>
        <w:rPr>
          <w:sz w:val="28"/>
          <w:szCs w:val="28"/>
          <w:lang w:eastAsia="ar-SA"/>
        </w:rPr>
      </w:pPr>
    </w:p>
    <w:p w:rsidR="0031629D" w:rsidRDefault="0031629D" w:rsidP="0031629D">
      <w:pPr>
        <w:spacing w:after="0" w:line="240" w:lineRule="auto"/>
        <w:rPr>
          <w:sz w:val="28"/>
          <w:szCs w:val="28"/>
          <w:lang w:eastAsia="ar-SA"/>
        </w:rPr>
      </w:pPr>
    </w:p>
    <w:p w:rsidR="0031629D" w:rsidRDefault="0031629D" w:rsidP="0031629D">
      <w:pPr>
        <w:spacing w:after="0" w:line="240" w:lineRule="auto"/>
        <w:rPr>
          <w:sz w:val="28"/>
          <w:szCs w:val="28"/>
          <w:lang w:eastAsia="ar-SA"/>
        </w:rPr>
      </w:pPr>
    </w:p>
    <w:p w:rsidR="00867A52" w:rsidRDefault="00867A52" w:rsidP="00867A52"/>
    <w:p w:rsidR="00867A52" w:rsidRDefault="00867A52" w:rsidP="00867A52"/>
    <w:p w:rsidR="00867A52" w:rsidRPr="0031629D" w:rsidRDefault="00867A52" w:rsidP="0031629D">
      <w:pPr>
        <w:pStyle w:val="a5"/>
        <w:jc w:val="center"/>
        <w:rPr>
          <w:sz w:val="32"/>
          <w:szCs w:val="32"/>
        </w:rPr>
      </w:pPr>
    </w:p>
    <w:p w:rsidR="00867A52" w:rsidRPr="0031629D" w:rsidRDefault="00867A52" w:rsidP="0031629D">
      <w:pPr>
        <w:pStyle w:val="a5"/>
        <w:jc w:val="center"/>
        <w:rPr>
          <w:b/>
          <w:sz w:val="32"/>
          <w:szCs w:val="32"/>
        </w:rPr>
      </w:pPr>
      <w:r w:rsidRPr="0031629D">
        <w:rPr>
          <w:b/>
          <w:sz w:val="32"/>
          <w:szCs w:val="32"/>
        </w:rPr>
        <w:t>ПОЛОЖЕНИЕ</w:t>
      </w:r>
    </w:p>
    <w:p w:rsidR="00867A52" w:rsidRPr="0031629D" w:rsidRDefault="00867A52" w:rsidP="0031629D">
      <w:pPr>
        <w:pStyle w:val="a5"/>
        <w:jc w:val="center"/>
        <w:rPr>
          <w:b/>
          <w:sz w:val="32"/>
          <w:szCs w:val="32"/>
        </w:rPr>
      </w:pPr>
    </w:p>
    <w:p w:rsidR="00867A52" w:rsidRPr="0031629D" w:rsidRDefault="00867A52" w:rsidP="0031629D">
      <w:pPr>
        <w:pStyle w:val="a5"/>
        <w:jc w:val="center"/>
        <w:rPr>
          <w:b/>
          <w:sz w:val="32"/>
          <w:szCs w:val="32"/>
        </w:rPr>
      </w:pPr>
      <w:r w:rsidRPr="0031629D">
        <w:rPr>
          <w:b/>
          <w:sz w:val="32"/>
          <w:szCs w:val="32"/>
        </w:rPr>
        <w:t>о форме, периодичности и порядке</w:t>
      </w:r>
    </w:p>
    <w:p w:rsidR="00867A52" w:rsidRPr="0031629D" w:rsidRDefault="00867A52" w:rsidP="0031629D">
      <w:pPr>
        <w:pStyle w:val="a5"/>
        <w:jc w:val="center"/>
        <w:rPr>
          <w:b/>
          <w:sz w:val="32"/>
          <w:szCs w:val="32"/>
        </w:rPr>
      </w:pPr>
      <w:r w:rsidRPr="0031629D">
        <w:rPr>
          <w:b/>
          <w:sz w:val="32"/>
          <w:szCs w:val="32"/>
        </w:rPr>
        <w:t>текущего контроля успеваемости</w:t>
      </w:r>
    </w:p>
    <w:p w:rsidR="00867A52" w:rsidRPr="0031629D" w:rsidRDefault="00867A52" w:rsidP="0031629D">
      <w:pPr>
        <w:pStyle w:val="a5"/>
        <w:jc w:val="center"/>
        <w:rPr>
          <w:b/>
          <w:sz w:val="32"/>
          <w:szCs w:val="32"/>
        </w:rPr>
      </w:pPr>
      <w:r w:rsidRPr="0031629D">
        <w:rPr>
          <w:b/>
          <w:sz w:val="32"/>
          <w:szCs w:val="32"/>
        </w:rPr>
        <w:t xml:space="preserve">и промежуточной аттестации </w:t>
      </w:r>
      <w:proofErr w:type="gramStart"/>
      <w:r w:rsidRPr="0031629D">
        <w:rPr>
          <w:b/>
          <w:sz w:val="32"/>
          <w:szCs w:val="32"/>
        </w:rPr>
        <w:t>обучающихся</w:t>
      </w:r>
      <w:proofErr w:type="gramEnd"/>
    </w:p>
    <w:p w:rsidR="00867A52" w:rsidRDefault="00867A52" w:rsidP="00867A52"/>
    <w:p w:rsidR="00867A52" w:rsidRDefault="00867A52" w:rsidP="00867A52"/>
    <w:p w:rsidR="00867A52" w:rsidRDefault="00867A52" w:rsidP="00867A52"/>
    <w:p w:rsidR="00867A52" w:rsidRDefault="00867A52" w:rsidP="00867A52"/>
    <w:p w:rsidR="00867A52" w:rsidRDefault="00867A52" w:rsidP="00867A52"/>
    <w:p w:rsidR="00867A52" w:rsidRDefault="00867A52" w:rsidP="00867A52"/>
    <w:p w:rsidR="0031629D" w:rsidRDefault="0031629D" w:rsidP="00867A52"/>
    <w:p w:rsidR="00867A52" w:rsidRDefault="00867A52" w:rsidP="00867A52"/>
    <w:p w:rsidR="00867A52" w:rsidRDefault="00867A52" w:rsidP="00867A52"/>
    <w:p w:rsidR="00867A52" w:rsidRDefault="00867A52" w:rsidP="00867A52"/>
    <w:p w:rsidR="00867A52" w:rsidRDefault="00867A52" w:rsidP="00867A52"/>
    <w:p w:rsidR="00867A52" w:rsidRPr="0031629D" w:rsidRDefault="00867A52" w:rsidP="00331147">
      <w:pPr>
        <w:jc w:val="center"/>
        <w:rPr>
          <w:b/>
          <w:sz w:val="28"/>
          <w:szCs w:val="28"/>
        </w:rPr>
      </w:pPr>
      <w:r w:rsidRPr="0031629D">
        <w:rPr>
          <w:b/>
          <w:sz w:val="28"/>
          <w:szCs w:val="28"/>
        </w:rPr>
        <w:lastRenderedPageBreak/>
        <w:t>1.</w:t>
      </w:r>
      <w:r w:rsidRPr="0031629D">
        <w:rPr>
          <w:b/>
          <w:sz w:val="28"/>
          <w:szCs w:val="28"/>
        </w:rPr>
        <w:tab/>
        <w:t>Общие положения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1.1.</w:t>
      </w:r>
      <w:r w:rsidRPr="0031629D">
        <w:rPr>
          <w:sz w:val="28"/>
          <w:szCs w:val="28"/>
        </w:rPr>
        <w:tab/>
        <w:t xml:space="preserve">Настоящее «Положение о промежуточной аттестации обучающихся» (далее - Положение) является локальным актом </w:t>
      </w:r>
      <w:r w:rsidR="00331147" w:rsidRPr="0031629D">
        <w:rPr>
          <w:sz w:val="28"/>
          <w:szCs w:val="28"/>
        </w:rPr>
        <w:t xml:space="preserve">МОБУ СОШ </w:t>
      </w:r>
      <w:proofErr w:type="spellStart"/>
      <w:r w:rsidR="00331147" w:rsidRPr="0031629D">
        <w:rPr>
          <w:sz w:val="28"/>
          <w:szCs w:val="28"/>
        </w:rPr>
        <w:t>с</w:t>
      </w:r>
      <w:proofErr w:type="gramStart"/>
      <w:r w:rsidR="00331147" w:rsidRPr="0031629D">
        <w:rPr>
          <w:sz w:val="28"/>
          <w:szCs w:val="28"/>
        </w:rPr>
        <w:t>.Ч</w:t>
      </w:r>
      <w:proofErr w:type="gramEnd"/>
      <w:r w:rsidR="00331147" w:rsidRPr="0031629D">
        <w:rPr>
          <w:sz w:val="28"/>
          <w:szCs w:val="28"/>
        </w:rPr>
        <w:t>елкаково</w:t>
      </w:r>
      <w:proofErr w:type="spellEnd"/>
      <w:r w:rsidR="00331147" w:rsidRPr="0031629D">
        <w:rPr>
          <w:sz w:val="28"/>
          <w:szCs w:val="28"/>
        </w:rPr>
        <w:t xml:space="preserve"> </w:t>
      </w:r>
      <w:r w:rsidRPr="0031629D">
        <w:rPr>
          <w:sz w:val="28"/>
          <w:szCs w:val="28"/>
        </w:rPr>
        <w:t xml:space="preserve">(далее - Учреждения),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1.2.</w:t>
      </w:r>
      <w:r w:rsidRPr="0031629D">
        <w:rPr>
          <w:sz w:val="28"/>
          <w:szCs w:val="28"/>
        </w:rPr>
        <w:tab/>
      </w:r>
      <w:proofErr w:type="gramStart"/>
      <w:r w:rsidRPr="0031629D">
        <w:rPr>
          <w:sz w:val="28"/>
          <w:szCs w:val="28"/>
        </w:rPr>
        <w:t>Настоящее Положение разработано в соответствии с Законом РФ «Об образовании в Российской Федерации» (№273-ФЗ от 29.12.2012г), нормативно-правовыми актами, регулирующими государственную (итоговую) аттестацию выпускников 9 и 11 классов,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13-51-263/123, Уставом школы и регламентирует содержание и порядок</w:t>
      </w:r>
      <w:proofErr w:type="gramEnd"/>
      <w:r w:rsidRPr="0031629D">
        <w:rPr>
          <w:sz w:val="28"/>
          <w:szCs w:val="28"/>
        </w:rPr>
        <w:t xml:space="preserve"> текущей и промежуточной аттестации учащихся школы.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Положение принимается педагогическим советом школы, имеющим право вносить в него свои изменения и дополнения. Положение утверждается руководителем Учреждения и действует до принятия нового Положения.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1.3.</w:t>
      </w:r>
      <w:r w:rsidRPr="0031629D">
        <w:rPr>
          <w:sz w:val="28"/>
          <w:szCs w:val="28"/>
        </w:rPr>
        <w:tab/>
      </w:r>
      <w:r w:rsidRPr="0031629D">
        <w:rPr>
          <w:b/>
          <w:sz w:val="28"/>
          <w:szCs w:val="28"/>
        </w:rPr>
        <w:t>Промежуточная аттестация</w:t>
      </w:r>
      <w:r w:rsidRPr="0031629D">
        <w:rPr>
          <w:sz w:val="28"/>
          <w:szCs w:val="28"/>
        </w:rPr>
        <w:t xml:space="preserve"> – это любой вид аттестации обучающихся во всех классах, кроме государственной (итоговой) аттестации, проводимой в выпускных классах 2-ой и 3-ей ступеней образования.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1.4.</w:t>
      </w:r>
      <w:r w:rsidRPr="0031629D">
        <w:rPr>
          <w:sz w:val="28"/>
          <w:szCs w:val="28"/>
        </w:rPr>
        <w:tab/>
        <w:t xml:space="preserve">Целью аттестации являются: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1.5.</w:t>
      </w:r>
      <w:r w:rsidRPr="0031629D">
        <w:rPr>
          <w:sz w:val="28"/>
          <w:szCs w:val="28"/>
        </w:rPr>
        <w:tab/>
        <w:t xml:space="preserve">Промежуточная аттестация в Учреждении подразделяется </w:t>
      </w:r>
      <w:proofErr w:type="gramStart"/>
      <w:r w:rsidRPr="0031629D">
        <w:rPr>
          <w:sz w:val="28"/>
          <w:szCs w:val="28"/>
        </w:rPr>
        <w:t>на</w:t>
      </w:r>
      <w:proofErr w:type="gramEnd"/>
      <w:r w:rsidRPr="0031629D">
        <w:rPr>
          <w:sz w:val="28"/>
          <w:szCs w:val="28"/>
        </w:rPr>
        <w:t xml:space="preserve">: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1.6.</w:t>
      </w:r>
      <w:r w:rsidRPr="0031629D">
        <w:rPr>
          <w:sz w:val="28"/>
          <w:szCs w:val="28"/>
        </w:rPr>
        <w:tab/>
      </w:r>
      <w:r w:rsidRPr="0031629D">
        <w:rPr>
          <w:b/>
          <w:i/>
          <w:sz w:val="28"/>
          <w:szCs w:val="28"/>
        </w:rPr>
        <w:t>годовую аттестацию</w:t>
      </w:r>
      <w:r w:rsidRPr="0031629D">
        <w:rPr>
          <w:sz w:val="28"/>
          <w:szCs w:val="28"/>
        </w:rPr>
        <w:t xml:space="preserve"> – оценку </w:t>
      </w:r>
      <w:proofErr w:type="gramStart"/>
      <w:r w:rsidRPr="0031629D">
        <w:rPr>
          <w:sz w:val="28"/>
          <w:szCs w:val="28"/>
        </w:rPr>
        <w:t>качества усвоения обучающихся всего объёма содержания  учебного предмета</w:t>
      </w:r>
      <w:proofErr w:type="gramEnd"/>
      <w:r w:rsidRPr="0031629D">
        <w:rPr>
          <w:sz w:val="28"/>
          <w:szCs w:val="28"/>
        </w:rPr>
        <w:t xml:space="preserve"> за учебный год; </w:t>
      </w:r>
    </w:p>
    <w:p w:rsidR="002F43E1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b/>
          <w:i/>
          <w:sz w:val="28"/>
          <w:szCs w:val="28"/>
        </w:rPr>
        <w:t>четвертную и полугодовую аттестацию</w:t>
      </w:r>
      <w:r w:rsidRPr="0031629D">
        <w:rPr>
          <w:sz w:val="28"/>
          <w:szCs w:val="28"/>
        </w:rPr>
        <w:t xml:space="preserve"> – оценка качества усвоения </w:t>
      </w:r>
      <w:proofErr w:type="gramStart"/>
      <w:r w:rsidRPr="0031629D">
        <w:rPr>
          <w:sz w:val="28"/>
          <w:szCs w:val="28"/>
        </w:rPr>
        <w:t>обучающимися</w:t>
      </w:r>
      <w:proofErr w:type="gramEnd"/>
      <w:r w:rsidRPr="0031629D">
        <w:rPr>
          <w:sz w:val="28"/>
          <w:szCs w:val="28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  <w:r w:rsidRPr="0031629D">
        <w:rPr>
          <w:b/>
          <w:i/>
          <w:sz w:val="28"/>
          <w:szCs w:val="28"/>
        </w:rPr>
        <w:t>текущую аттестацию</w:t>
      </w:r>
      <w:r w:rsidRPr="0031629D">
        <w:rPr>
          <w:sz w:val="28"/>
          <w:szCs w:val="28"/>
        </w:rPr>
        <w:t xml:space="preserve">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1.7.</w:t>
      </w:r>
      <w:r w:rsidRPr="0031629D">
        <w:rPr>
          <w:sz w:val="28"/>
          <w:szCs w:val="28"/>
        </w:rPr>
        <w:tab/>
        <w:t xml:space="preserve">Формами </w:t>
      </w:r>
      <w:proofErr w:type="gramStart"/>
      <w:r w:rsidRPr="0031629D">
        <w:rPr>
          <w:sz w:val="28"/>
          <w:szCs w:val="28"/>
        </w:rPr>
        <w:t>контроля качества усвоения содержания учебных программ обучающихся</w:t>
      </w:r>
      <w:proofErr w:type="gramEnd"/>
      <w:r w:rsidRPr="0031629D">
        <w:rPr>
          <w:sz w:val="28"/>
          <w:szCs w:val="28"/>
        </w:rPr>
        <w:t xml:space="preserve"> являются: </w:t>
      </w:r>
    </w:p>
    <w:p w:rsidR="00867A52" w:rsidRPr="0031629D" w:rsidRDefault="00867A52" w:rsidP="00D737CB">
      <w:pPr>
        <w:jc w:val="both"/>
        <w:rPr>
          <w:b/>
          <w:sz w:val="28"/>
          <w:szCs w:val="28"/>
        </w:rPr>
      </w:pPr>
      <w:r w:rsidRPr="0031629D">
        <w:rPr>
          <w:b/>
          <w:sz w:val="28"/>
          <w:szCs w:val="28"/>
        </w:rPr>
        <w:t xml:space="preserve">Формы письменной проверки: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  <w:u w:val="single"/>
        </w:rPr>
        <w:t>письменная проверка</w:t>
      </w:r>
      <w:r w:rsidRPr="0031629D">
        <w:rPr>
          <w:sz w:val="28"/>
          <w:szCs w:val="28"/>
        </w:rPr>
        <w:t xml:space="preserve"> – это письменный ответ </w:t>
      </w:r>
      <w:proofErr w:type="gramStart"/>
      <w:r w:rsidRPr="0031629D">
        <w:rPr>
          <w:sz w:val="28"/>
          <w:szCs w:val="28"/>
        </w:rPr>
        <w:t>обучающегося</w:t>
      </w:r>
      <w:proofErr w:type="gramEnd"/>
      <w:r w:rsidRPr="0031629D">
        <w:rPr>
          <w:sz w:val="28"/>
          <w:szCs w:val="28"/>
        </w:rPr>
        <w:t xml:space="preserve"> на один или систему вопросов (заданий). </w:t>
      </w:r>
      <w:proofErr w:type="gramStart"/>
      <w:r w:rsidRPr="0031629D">
        <w:rPr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</w:t>
      </w:r>
      <w:r w:rsidRPr="0031629D">
        <w:rPr>
          <w:rFonts w:ascii="Cambria Math" w:hAnsi="Cambria Math" w:cs="Cambria Math"/>
          <w:sz w:val="28"/>
          <w:szCs w:val="28"/>
        </w:rPr>
        <w:t>ё</w:t>
      </w:r>
      <w:r w:rsidRPr="0031629D">
        <w:rPr>
          <w:rFonts w:cs="Times New Roman"/>
          <w:sz w:val="28"/>
          <w:szCs w:val="28"/>
        </w:rPr>
        <w:t>ты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о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наблюдениях</w:t>
      </w:r>
      <w:r w:rsidRPr="0031629D">
        <w:rPr>
          <w:sz w:val="28"/>
          <w:szCs w:val="28"/>
        </w:rPr>
        <w:t xml:space="preserve">; </w:t>
      </w:r>
      <w:r w:rsidRPr="0031629D">
        <w:rPr>
          <w:rFonts w:cs="Times New Roman"/>
          <w:sz w:val="28"/>
          <w:szCs w:val="28"/>
        </w:rPr>
        <w:t>письменные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о</w:t>
      </w:r>
      <w:r w:rsidRPr="0031629D">
        <w:rPr>
          <w:sz w:val="28"/>
          <w:szCs w:val="28"/>
        </w:rPr>
        <w:t xml:space="preserve">тветы на вопросы теста; сочинения, изложения, диктанты, рефераты и другое. </w:t>
      </w:r>
      <w:proofErr w:type="gramEnd"/>
    </w:p>
    <w:p w:rsidR="00867A52" w:rsidRPr="0031629D" w:rsidRDefault="00867A52" w:rsidP="00D737CB">
      <w:pPr>
        <w:jc w:val="both"/>
        <w:rPr>
          <w:b/>
          <w:sz w:val="28"/>
          <w:szCs w:val="28"/>
        </w:rPr>
      </w:pPr>
      <w:r w:rsidRPr="0031629D">
        <w:rPr>
          <w:b/>
          <w:sz w:val="28"/>
          <w:szCs w:val="28"/>
        </w:rPr>
        <w:t xml:space="preserve">Формы устной проверки: </w:t>
      </w:r>
    </w:p>
    <w:p w:rsidR="00867A52" w:rsidRPr="0031629D" w:rsidRDefault="00D737CB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  <w:u w:val="single"/>
        </w:rPr>
        <w:t>У</w:t>
      </w:r>
      <w:r w:rsidR="00867A52" w:rsidRPr="0031629D">
        <w:rPr>
          <w:sz w:val="28"/>
          <w:szCs w:val="28"/>
          <w:u w:val="single"/>
        </w:rPr>
        <w:t>стная проверка</w:t>
      </w:r>
      <w:r w:rsidR="00867A52" w:rsidRPr="0031629D">
        <w:rPr>
          <w:sz w:val="28"/>
          <w:szCs w:val="28"/>
        </w:rPr>
        <w:t xml:space="preserve"> – это устный ответ обучающегося на один или систему вопросов в форме рассказа, беседы, собеседования, зачет и другое.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  <w:u w:val="single"/>
        </w:rPr>
        <w:t>Комбинированная проверка</w:t>
      </w:r>
      <w:r w:rsidRPr="0031629D">
        <w:rPr>
          <w:sz w:val="28"/>
          <w:szCs w:val="28"/>
        </w:rPr>
        <w:t xml:space="preserve"> предполагает сочетание письменных и устных форм проверок.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При проведении </w:t>
      </w:r>
      <w:proofErr w:type="gramStart"/>
      <w:r w:rsidRPr="0031629D">
        <w:rPr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Pr="0031629D">
        <w:rPr>
          <w:sz w:val="28"/>
          <w:szCs w:val="28"/>
        </w:rPr>
        <w:t xml:space="preserve"> могут использоваться информационно – коммуникационные технологии.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1.8.</w:t>
      </w:r>
      <w:r w:rsidRPr="0031629D">
        <w:rPr>
          <w:sz w:val="28"/>
          <w:szCs w:val="28"/>
        </w:rPr>
        <w:tab/>
      </w:r>
      <w:proofErr w:type="gramStart"/>
      <w:r w:rsidRPr="0031629D">
        <w:rPr>
          <w:sz w:val="28"/>
          <w:szCs w:val="28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</w:t>
      </w:r>
      <w:r w:rsidR="00331147" w:rsidRPr="0031629D">
        <w:rPr>
          <w:sz w:val="28"/>
          <w:szCs w:val="28"/>
        </w:rPr>
        <w:t xml:space="preserve">ания в виде отметки (в баллах)   </w:t>
      </w:r>
      <w:r w:rsidRPr="0031629D">
        <w:rPr>
          <w:rFonts w:cs="Times New Roman"/>
          <w:sz w:val="28"/>
          <w:szCs w:val="28"/>
        </w:rPr>
        <w:t>или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словесного</w:t>
      </w:r>
      <w:r w:rsidRPr="0031629D">
        <w:rPr>
          <w:sz w:val="28"/>
          <w:szCs w:val="28"/>
        </w:rPr>
        <w:t xml:space="preserve"> (</w:t>
      </w:r>
      <w:r w:rsidRPr="0031629D">
        <w:rPr>
          <w:rFonts w:cs="Times New Roman"/>
          <w:sz w:val="28"/>
          <w:szCs w:val="28"/>
        </w:rPr>
        <w:t>оценочного</w:t>
      </w:r>
      <w:r w:rsidRPr="0031629D">
        <w:rPr>
          <w:sz w:val="28"/>
          <w:szCs w:val="28"/>
        </w:rPr>
        <w:t xml:space="preserve">) </w:t>
      </w:r>
      <w:r w:rsidRPr="0031629D">
        <w:rPr>
          <w:rFonts w:cs="Times New Roman"/>
          <w:sz w:val="28"/>
          <w:szCs w:val="28"/>
        </w:rPr>
        <w:t>суждения</w:t>
      </w:r>
      <w:r w:rsidRPr="0031629D">
        <w:rPr>
          <w:sz w:val="28"/>
          <w:szCs w:val="28"/>
        </w:rPr>
        <w:t xml:space="preserve">. </w:t>
      </w:r>
      <w:proofErr w:type="gramEnd"/>
    </w:p>
    <w:p w:rsidR="00867A52" w:rsidRPr="0031629D" w:rsidRDefault="00867A52" w:rsidP="00D737CB">
      <w:pPr>
        <w:jc w:val="both"/>
        <w:rPr>
          <w:b/>
          <w:sz w:val="28"/>
          <w:szCs w:val="28"/>
        </w:rPr>
      </w:pPr>
      <w:r w:rsidRPr="0031629D">
        <w:rPr>
          <w:b/>
          <w:sz w:val="28"/>
          <w:szCs w:val="28"/>
        </w:rPr>
        <w:t>2.</w:t>
      </w:r>
      <w:r w:rsidRPr="0031629D">
        <w:rPr>
          <w:b/>
          <w:sz w:val="28"/>
          <w:szCs w:val="28"/>
        </w:rPr>
        <w:tab/>
        <w:t xml:space="preserve">Содержание, формы и порядок проведения текущего контроля успеваемости </w:t>
      </w:r>
      <w:proofErr w:type="gramStart"/>
      <w:r w:rsidRPr="0031629D">
        <w:rPr>
          <w:b/>
          <w:sz w:val="28"/>
          <w:szCs w:val="28"/>
        </w:rPr>
        <w:t>обучающихся</w:t>
      </w:r>
      <w:proofErr w:type="gramEnd"/>
      <w:r w:rsidRPr="0031629D">
        <w:rPr>
          <w:b/>
          <w:sz w:val="28"/>
          <w:szCs w:val="28"/>
        </w:rPr>
        <w:t xml:space="preserve">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2.1.</w:t>
      </w:r>
      <w:r w:rsidRPr="0031629D">
        <w:rPr>
          <w:sz w:val="28"/>
          <w:szCs w:val="28"/>
        </w:rPr>
        <w:tab/>
      </w:r>
      <w:r w:rsidRPr="0031629D">
        <w:rPr>
          <w:b/>
          <w:sz w:val="28"/>
          <w:szCs w:val="28"/>
        </w:rPr>
        <w:t>Текущий контроль</w:t>
      </w:r>
      <w:r w:rsidRPr="0031629D">
        <w:rPr>
          <w:sz w:val="28"/>
          <w:szCs w:val="28"/>
        </w:rPr>
        <w:t xml:space="preserve">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31629D">
        <w:rPr>
          <w:sz w:val="28"/>
          <w:szCs w:val="28"/>
        </w:rPr>
        <w:t>обучающимися</w:t>
      </w:r>
      <w:proofErr w:type="gramEnd"/>
      <w:r w:rsidRPr="0031629D">
        <w:rPr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31629D">
        <w:rPr>
          <w:sz w:val="28"/>
          <w:szCs w:val="28"/>
        </w:rPr>
        <w:t>деятельностно</w:t>
      </w:r>
      <w:proofErr w:type="spellEnd"/>
      <w:r w:rsidRPr="0031629D">
        <w:rPr>
          <w:sz w:val="28"/>
          <w:szCs w:val="28"/>
        </w:rPr>
        <w:t xml:space="preserve">-коммуникативных умений, ценностных ориентаций.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2.2.</w:t>
      </w:r>
      <w:r w:rsidRPr="0031629D">
        <w:rPr>
          <w:sz w:val="28"/>
          <w:szCs w:val="28"/>
        </w:rPr>
        <w:tab/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программах учителя.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Руководители методических объединений, заместител</w:t>
      </w:r>
      <w:r w:rsidR="00331147" w:rsidRPr="0031629D">
        <w:rPr>
          <w:sz w:val="28"/>
          <w:szCs w:val="28"/>
        </w:rPr>
        <w:t xml:space="preserve">ь </w:t>
      </w:r>
      <w:r w:rsidRPr="0031629D">
        <w:rPr>
          <w:sz w:val="28"/>
          <w:szCs w:val="28"/>
        </w:rPr>
        <w:t xml:space="preserve">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2.3.</w:t>
      </w:r>
      <w:r w:rsidRPr="0031629D">
        <w:rPr>
          <w:sz w:val="28"/>
          <w:szCs w:val="28"/>
        </w:rPr>
        <w:tab/>
        <w:t xml:space="preserve">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учебный год и является открытым для всех педагогических работников, обучающихся, их родителей (законных представителей).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2.4.</w:t>
      </w:r>
      <w:r w:rsidRPr="0031629D">
        <w:rPr>
          <w:sz w:val="28"/>
          <w:szCs w:val="28"/>
        </w:rPr>
        <w:tab/>
        <w:t xml:space="preserve"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2.5.</w:t>
      </w:r>
      <w:r w:rsidRPr="0031629D">
        <w:rPr>
          <w:sz w:val="28"/>
          <w:szCs w:val="28"/>
        </w:rPr>
        <w:tab/>
        <w:t xml:space="preserve">По курсам ОРКСЭ и ОДНКНР вводится </w:t>
      </w:r>
      <w:proofErr w:type="spellStart"/>
      <w:r w:rsidRPr="0031629D">
        <w:rPr>
          <w:sz w:val="28"/>
          <w:szCs w:val="28"/>
        </w:rPr>
        <w:t>безотметочное</w:t>
      </w:r>
      <w:proofErr w:type="spellEnd"/>
      <w:r w:rsidRPr="0031629D">
        <w:rPr>
          <w:sz w:val="28"/>
          <w:szCs w:val="28"/>
        </w:rPr>
        <w:t xml:space="preserve"> обучение. Применяется зач</w:t>
      </w:r>
      <w:r w:rsidRPr="0031629D">
        <w:rPr>
          <w:rFonts w:ascii="Cambria Math" w:hAnsi="Cambria Math" w:cs="Cambria Math"/>
          <w:sz w:val="28"/>
          <w:szCs w:val="28"/>
        </w:rPr>
        <w:t>ё</w:t>
      </w:r>
      <w:r w:rsidRPr="0031629D">
        <w:rPr>
          <w:rFonts w:cs="Times New Roman"/>
          <w:sz w:val="28"/>
          <w:szCs w:val="28"/>
        </w:rPr>
        <w:t>тная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система</w:t>
      </w:r>
      <w:r w:rsidRPr="0031629D">
        <w:rPr>
          <w:sz w:val="28"/>
          <w:szCs w:val="28"/>
        </w:rPr>
        <w:t xml:space="preserve"> (</w:t>
      </w:r>
      <w:r w:rsidRPr="0031629D">
        <w:rPr>
          <w:rFonts w:cs="Times New Roman"/>
          <w:sz w:val="28"/>
          <w:szCs w:val="28"/>
        </w:rPr>
        <w:t>«зач</w:t>
      </w:r>
      <w:r w:rsidRPr="0031629D">
        <w:rPr>
          <w:rFonts w:ascii="Cambria Math" w:hAnsi="Cambria Math" w:cs="Cambria Math"/>
          <w:sz w:val="28"/>
          <w:szCs w:val="28"/>
        </w:rPr>
        <w:t>ё</w:t>
      </w:r>
      <w:r w:rsidRPr="0031629D">
        <w:rPr>
          <w:rFonts w:cs="Times New Roman"/>
          <w:sz w:val="28"/>
          <w:szCs w:val="28"/>
        </w:rPr>
        <w:t>т»</w:t>
      </w:r>
      <w:r w:rsidRPr="0031629D">
        <w:rPr>
          <w:sz w:val="28"/>
          <w:szCs w:val="28"/>
        </w:rPr>
        <w:t xml:space="preserve">, </w:t>
      </w:r>
      <w:r w:rsidRPr="0031629D">
        <w:rPr>
          <w:rFonts w:cs="Times New Roman"/>
          <w:sz w:val="28"/>
          <w:szCs w:val="28"/>
        </w:rPr>
        <w:t>«незач</w:t>
      </w:r>
      <w:r w:rsidRPr="0031629D">
        <w:rPr>
          <w:rFonts w:ascii="Cambria Math" w:hAnsi="Cambria Math" w:cs="Cambria Math"/>
          <w:sz w:val="28"/>
          <w:szCs w:val="28"/>
        </w:rPr>
        <w:t>ё</w:t>
      </w:r>
      <w:r w:rsidRPr="0031629D">
        <w:rPr>
          <w:rFonts w:cs="Times New Roman"/>
          <w:sz w:val="28"/>
          <w:szCs w:val="28"/>
        </w:rPr>
        <w:t>т»</w:t>
      </w:r>
      <w:r w:rsidRPr="0031629D">
        <w:rPr>
          <w:sz w:val="28"/>
          <w:szCs w:val="28"/>
        </w:rPr>
        <w:t xml:space="preserve">). </w:t>
      </w:r>
      <w:r w:rsidRPr="0031629D">
        <w:rPr>
          <w:rFonts w:cs="Times New Roman"/>
          <w:sz w:val="28"/>
          <w:szCs w:val="28"/>
        </w:rPr>
        <w:t>Объектом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оценивания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по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данному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курсу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становится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нравственная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и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культурологическая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компетентность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ученика</w:t>
      </w:r>
      <w:r w:rsidRPr="0031629D">
        <w:rPr>
          <w:sz w:val="28"/>
          <w:szCs w:val="28"/>
        </w:rPr>
        <w:t xml:space="preserve">, </w:t>
      </w:r>
      <w:r w:rsidRPr="0031629D">
        <w:rPr>
          <w:rFonts w:cs="Times New Roman"/>
          <w:sz w:val="28"/>
          <w:szCs w:val="28"/>
        </w:rPr>
        <w:t>рассматриваемые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как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универсальная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способность</w:t>
      </w:r>
      <w:r w:rsidRPr="0031629D">
        <w:rPr>
          <w:sz w:val="28"/>
          <w:szCs w:val="28"/>
        </w:rPr>
        <w:t xml:space="preserve">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:rsidR="00331147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2.</w:t>
      </w:r>
      <w:r w:rsidR="00331147" w:rsidRPr="0031629D">
        <w:rPr>
          <w:sz w:val="28"/>
          <w:szCs w:val="28"/>
        </w:rPr>
        <w:t>6</w:t>
      </w:r>
      <w:r w:rsidRPr="0031629D">
        <w:rPr>
          <w:sz w:val="28"/>
          <w:szCs w:val="28"/>
        </w:rPr>
        <w:t>.</w:t>
      </w:r>
      <w:r w:rsidRPr="0031629D">
        <w:rPr>
          <w:sz w:val="28"/>
          <w:szCs w:val="28"/>
        </w:rPr>
        <w:tab/>
        <w:t>Успеваемость всех обучающихся 2-11 классов Учреждения подлежит текущему контролю в виде отметок по пятибалльной системе</w:t>
      </w:r>
      <w:r w:rsidR="00331147" w:rsidRPr="0031629D">
        <w:rPr>
          <w:sz w:val="28"/>
          <w:szCs w:val="28"/>
        </w:rPr>
        <w:t>.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2.</w:t>
      </w:r>
      <w:r w:rsidR="00331147" w:rsidRPr="0031629D">
        <w:rPr>
          <w:sz w:val="28"/>
          <w:szCs w:val="28"/>
        </w:rPr>
        <w:t>7</w:t>
      </w:r>
      <w:r w:rsidRPr="0031629D">
        <w:rPr>
          <w:sz w:val="28"/>
          <w:szCs w:val="28"/>
        </w:rPr>
        <w:t>.</w:t>
      </w:r>
      <w:r w:rsidRPr="0031629D">
        <w:rPr>
          <w:sz w:val="28"/>
          <w:szCs w:val="28"/>
        </w:rPr>
        <w:tab/>
        <w:t xml:space="preserve">Оценка устного ответа обучающегося при текущем контроле успеваемости выставляется в классный журнал в виде отметки по 5-балльной системе в конце урока.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2.</w:t>
      </w:r>
      <w:r w:rsidR="00331147" w:rsidRPr="0031629D">
        <w:rPr>
          <w:sz w:val="28"/>
          <w:szCs w:val="28"/>
        </w:rPr>
        <w:t>8</w:t>
      </w:r>
      <w:r w:rsidRPr="0031629D">
        <w:rPr>
          <w:sz w:val="28"/>
          <w:szCs w:val="28"/>
        </w:rPr>
        <w:t>.</w:t>
      </w:r>
      <w:r w:rsidRPr="0031629D">
        <w:rPr>
          <w:sz w:val="28"/>
          <w:szCs w:val="28"/>
        </w:rPr>
        <w:tab/>
        <w:t xml:space="preserve"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2.</w:t>
      </w:r>
      <w:r w:rsidR="00331147" w:rsidRPr="0031629D">
        <w:rPr>
          <w:sz w:val="28"/>
          <w:szCs w:val="28"/>
        </w:rPr>
        <w:t>9</w:t>
      </w:r>
      <w:r w:rsidRPr="0031629D">
        <w:rPr>
          <w:sz w:val="28"/>
          <w:szCs w:val="28"/>
        </w:rPr>
        <w:t>.</w:t>
      </w:r>
      <w:r w:rsidRPr="0031629D">
        <w:rPr>
          <w:sz w:val="28"/>
          <w:szCs w:val="28"/>
        </w:rPr>
        <w:tab/>
        <w:t xml:space="preserve">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2.1</w:t>
      </w:r>
      <w:r w:rsidR="00331147" w:rsidRPr="0031629D">
        <w:rPr>
          <w:sz w:val="28"/>
          <w:szCs w:val="28"/>
        </w:rPr>
        <w:t>0</w:t>
      </w:r>
      <w:r w:rsidRPr="0031629D">
        <w:rPr>
          <w:sz w:val="28"/>
          <w:szCs w:val="28"/>
        </w:rPr>
        <w:t>.</w:t>
      </w:r>
      <w:r w:rsidRPr="0031629D">
        <w:rPr>
          <w:sz w:val="28"/>
          <w:szCs w:val="28"/>
        </w:rPr>
        <w:tab/>
        <w:t xml:space="preserve">Отметка за выполненную письменную работу заносится в классный журнал к следующему уроку, за исключением: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 - 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2.1</w:t>
      </w:r>
      <w:r w:rsidR="00331147" w:rsidRPr="0031629D">
        <w:rPr>
          <w:sz w:val="28"/>
          <w:szCs w:val="28"/>
        </w:rPr>
        <w:t>1</w:t>
      </w:r>
      <w:r w:rsidRPr="0031629D">
        <w:rPr>
          <w:sz w:val="28"/>
          <w:szCs w:val="28"/>
        </w:rPr>
        <w:t xml:space="preserve">.Успеваемость </w:t>
      </w:r>
      <w:proofErr w:type="gramStart"/>
      <w:r w:rsidRPr="0031629D">
        <w:rPr>
          <w:sz w:val="28"/>
          <w:szCs w:val="28"/>
        </w:rPr>
        <w:t>обучающихся</w:t>
      </w:r>
      <w:proofErr w:type="gramEnd"/>
      <w:r w:rsidRPr="0031629D">
        <w:rPr>
          <w:sz w:val="28"/>
          <w:szCs w:val="28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2.</w:t>
      </w:r>
      <w:r w:rsidR="00331147" w:rsidRPr="0031629D">
        <w:rPr>
          <w:sz w:val="28"/>
          <w:szCs w:val="28"/>
        </w:rPr>
        <w:t>12</w:t>
      </w:r>
      <w:r w:rsidRPr="0031629D">
        <w:rPr>
          <w:sz w:val="28"/>
          <w:szCs w:val="28"/>
        </w:rPr>
        <w:t xml:space="preserve">.Обучающиеся,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 w:rsidRPr="0031629D">
        <w:rPr>
          <w:sz w:val="28"/>
          <w:szCs w:val="28"/>
        </w:rPr>
        <w:t>таких</w:t>
      </w:r>
      <w:proofErr w:type="gramEnd"/>
      <w:r w:rsidRPr="0031629D">
        <w:rPr>
          <w:sz w:val="28"/>
          <w:szCs w:val="28"/>
        </w:rPr>
        <w:t xml:space="preserve"> обучающихся решается в индивидуальном порядке.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2.1</w:t>
      </w:r>
      <w:r w:rsidR="00331147" w:rsidRPr="0031629D">
        <w:rPr>
          <w:sz w:val="28"/>
          <w:szCs w:val="28"/>
        </w:rPr>
        <w:t>3</w:t>
      </w:r>
      <w:r w:rsidRPr="0031629D">
        <w:rPr>
          <w:sz w:val="28"/>
          <w:szCs w:val="28"/>
        </w:rPr>
        <w:t>.От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867A52" w:rsidRPr="0031629D" w:rsidRDefault="00867A52" w:rsidP="00D737CB">
      <w:pPr>
        <w:jc w:val="both"/>
        <w:rPr>
          <w:b/>
          <w:sz w:val="28"/>
          <w:szCs w:val="28"/>
        </w:rPr>
      </w:pPr>
      <w:r w:rsidRPr="0031629D">
        <w:rPr>
          <w:b/>
          <w:sz w:val="28"/>
          <w:szCs w:val="28"/>
        </w:rPr>
        <w:t>3.</w:t>
      </w:r>
      <w:r w:rsidRPr="0031629D">
        <w:rPr>
          <w:b/>
          <w:sz w:val="28"/>
          <w:szCs w:val="28"/>
        </w:rPr>
        <w:tab/>
        <w:t xml:space="preserve">Содержание, формы и порядок проведения четвертной, полугодовой промежуточной аттестации.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3.1.</w:t>
      </w:r>
      <w:r w:rsidRPr="0031629D">
        <w:rPr>
          <w:sz w:val="28"/>
          <w:szCs w:val="28"/>
        </w:rPr>
        <w:tab/>
      </w:r>
      <w:r w:rsidRPr="0031629D">
        <w:rPr>
          <w:b/>
          <w:sz w:val="28"/>
          <w:szCs w:val="28"/>
        </w:rPr>
        <w:t xml:space="preserve">Четвертная (2-9 </w:t>
      </w:r>
      <w:proofErr w:type="spellStart"/>
      <w:r w:rsidRPr="0031629D">
        <w:rPr>
          <w:b/>
          <w:sz w:val="28"/>
          <w:szCs w:val="28"/>
        </w:rPr>
        <w:t>кл</w:t>
      </w:r>
      <w:proofErr w:type="spellEnd"/>
      <w:r w:rsidRPr="0031629D">
        <w:rPr>
          <w:b/>
          <w:sz w:val="28"/>
          <w:szCs w:val="28"/>
        </w:rPr>
        <w:t>.), полугодовая (10-11кл.) промежуточная аттестация</w:t>
      </w:r>
      <w:r w:rsidRPr="0031629D">
        <w:rPr>
          <w:sz w:val="28"/>
          <w:szCs w:val="28"/>
        </w:rPr>
        <w:t xml:space="preserve"> обучающихся Учреждения проводится с целью определения качества освоения </w:t>
      </w:r>
      <w:proofErr w:type="gramStart"/>
      <w:r w:rsidRPr="0031629D">
        <w:rPr>
          <w:sz w:val="28"/>
          <w:szCs w:val="28"/>
        </w:rPr>
        <w:t>обучающимися</w:t>
      </w:r>
      <w:proofErr w:type="gramEnd"/>
      <w:r w:rsidRPr="0031629D">
        <w:rPr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3.2.</w:t>
      </w:r>
      <w:r w:rsidRPr="0031629D">
        <w:rPr>
          <w:sz w:val="28"/>
          <w:szCs w:val="28"/>
        </w:rPr>
        <w:tab/>
        <w:t>Отметка обучающегося за</w:t>
      </w:r>
      <w:r w:rsidR="00D737CB" w:rsidRPr="0031629D">
        <w:rPr>
          <w:sz w:val="28"/>
          <w:szCs w:val="28"/>
        </w:rPr>
        <w:t xml:space="preserve"> четверть, полугодие, </w:t>
      </w:r>
      <w:r w:rsidRPr="0031629D">
        <w:rPr>
          <w:sz w:val="28"/>
          <w:szCs w:val="28"/>
        </w:rPr>
        <w:t xml:space="preserve"> выставляется на основе результатов текущего контроля успеваемости, с учетом результатов письменных контрольных работ.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3.3.</w:t>
      </w:r>
      <w:r w:rsidRPr="0031629D">
        <w:rPr>
          <w:sz w:val="28"/>
          <w:szCs w:val="28"/>
        </w:rPr>
        <w:tab/>
        <w:t xml:space="preserve">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3.4.</w:t>
      </w:r>
      <w:r w:rsidRPr="0031629D">
        <w:rPr>
          <w:sz w:val="28"/>
          <w:szCs w:val="28"/>
        </w:rPr>
        <w:tab/>
        <w:t xml:space="preserve">При пропуске </w:t>
      </w:r>
      <w:proofErr w:type="gramStart"/>
      <w:r w:rsidRPr="0031629D">
        <w:rPr>
          <w:sz w:val="28"/>
          <w:szCs w:val="28"/>
        </w:rPr>
        <w:t>обучающимся</w:t>
      </w:r>
      <w:proofErr w:type="gramEnd"/>
      <w:r w:rsidRPr="0031629D">
        <w:rPr>
          <w:sz w:val="28"/>
          <w:szCs w:val="28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четверть, полугодие, обучающийся не аттестуется. В классный журнал в соответствующей графе отметка не выставляется.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3.5.</w:t>
      </w:r>
      <w:r w:rsidRPr="0031629D">
        <w:rPr>
          <w:sz w:val="28"/>
          <w:szCs w:val="28"/>
        </w:rPr>
        <w:tab/>
        <w:t>Обучающийся по данному предмету, имеет право сдать пропущенный материал учителю в каникулярное время и пройти четвертную, полугодовую аттестацию. В этом случае обучающиеся или их родители (законные представители) в письменной форме информируют администрацию школы о желании пройти четвертную, полугодовую аттестацию не позднее, чем за неделю до начала каникул. Заместитель директора по УВР составляет график зач</w:t>
      </w:r>
      <w:r w:rsidRPr="0031629D">
        <w:rPr>
          <w:rFonts w:ascii="Cambria Math" w:hAnsi="Cambria Math" w:cs="Cambria Math"/>
          <w:sz w:val="28"/>
          <w:szCs w:val="28"/>
        </w:rPr>
        <w:t>ё</w:t>
      </w:r>
      <w:r w:rsidRPr="0031629D">
        <w:rPr>
          <w:rFonts w:cs="Times New Roman"/>
          <w:sz w:val="28"/>
          <w:szCs w:val="28"/>
        </w:rPr>
        <w:t>тных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мероприятий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в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каникулярное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время</w:t>
      </w:r>
      <w:r w:rsidRPr="0031629D">
        <w:rPr>
          <w:sz w:val="28"/>
          <w:szCs w:val="28"/>
        </w:rPr>
        <w:t xml:space="preserve">. </w:t>
      </w:r>
      <w:r w:rsidRPr="0031629D">
        <w:rPr>
          <w:rFonts w:cs="Times New Roman"/>
          <w:sz w:val="28"/>
          <w:szCs w:val="28"/>
        </w:rPr>
        <w:t>Результаты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зач</w:t>
      </w:r>
      <w:r w:rsidRPr="0031629D">
        <w:rPr>
          <w:rFonts w:ascii="Cambria Math" w:hAnsi="Cambria Math" w:cs="Cambria Math"/>
          <w:sz w:val="28"/>
          <w:szCs w:val="28"/>
        </w:rPr>
        <w:t>ё</w:t>
      </w:r>
      <w:r w:rsidRPr="0031629D">
        <w:rPr>
          <w:rFonts w:cs="Times New Roman"/>
          <w:sz w:val="28"/>
          <w:szCs w:val="28"/>
        </w:rPr>
        <w:t>тов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по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предмету</w:t>
      </w:r>
      <w:r w:rsidRPr="0031629D">
        <w:rPr>
          <w:sz w:val="28"/>
          <w:szCs w:val="28"/>
        </w:rPr>
        <w:t xml:space="preserve"> (</w:t>
      </w:r>
      <w:r w:rsidRPr="0031629D">
        <w:rPr>
          <w:rFonts w:cs="Times New Roman"/>
          <w:sz w:val="28"/>
          <w:szCs w:val="28"/>
        </w:rPr>
        <w:t>предметам</w:t>
      </w:r>
      <w:r w:rsidRPr="0031629D">
        <w:rPr>
          <w:sz w:val="28"/>
          <w:szCs w:val="28"/>
        </w:rPr>
        <w:t xml:space="preserve">) </w:t>
      </w:r>
      <w:r w:rsidRPr="0031629D">
        <w:rPr>
          <w:rFonts w:cs="Times New Roman"/>
          <w:sz w:val="28"/>
          <w:szCs w:val="28"/>
        </w:rPr>
        <w:t>выставляются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в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классный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журнал</w:t>
      </w:r>
      <w:r w:rsidRPr="0031629D">
        <w:rPr>
          <w:sz w:val="28"/>
          <w:szCs w:val="28"/>
        </w:rPr>
        <w:t xml:space="preserve">, </w:t>
      </w:r>
      <w:r w:rsidRPr="0031629D">
        <w:rPr>
          <w:rFonts w:cs="Times New Roman"/>
          <w:sz w:val="28"/>
          <w:szCs w:val="28"/>
        </w:rPr>
        <w:t>и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пр</w:t>
      </w:r>
      <w:r w:rsidRPr="0031629D">
        <w:rPr>
          <w:sz w:val="28"/>
          <w:szCs w:val="28"/>
        </w:rPr>
        <w:t xml:space="preserve">оводится аттестация данных обучающихся.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3.6.</w:t>
      </w:r>
      <w:r w:rsidRPr="0031629D">
        <w:rPr>
          <w:sz w:val="28"/>
          <w:szCs w:val="28"/>
        </w:rPr>
        <w:tab/>
        <w:t xml:space="preserve">В первом классе в течение первого полугодия контрольные диагностические работы не проводятся. </w:t>
      </w:r>
    </w:p>
    <w:p w:rsidR="00867A52" w:rsidRPr="0031629D" w:rsidRDefault="00867A52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3.7.</w:t>
      </w:r>
      <w:r w:rsidRPr="0031629D">
        <w:rPr>
          <w:sz w:val="28"/>
          <w:szCs w:val="28"/>
        </w:rPr>
        <w:tab/>
        <w:t>Классные руководители доводят до сведения родителей (законных представителей) сведения о результатах четвертной, полугодовой аттестации, пут</w:t>
      </w:r>
      <w:r w:rsidRPr="0031629D">
        <w:rPr>
          <w:rFonts w:ascii="Cambria Math" w:hAnsi="Cambria Math" w:cs="Cambria Math"/>
          <w:sz w:val="28"/>
          <w:szCs w:val="28"/>
        </w:rPr>
        <w:t>ё</w:t>
      </w:r>
      <w:r w:rsidRPr="0031629D">
        <w:rPr>
          <w:rFonts w:cs="Times New Roman"/>
          <w:sz w:val="28"/>
          <w:szCs w:val="28"/>
        </w:rPr>
        <w:t>м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выставления</w:t>
      </w:r>
      <w:r w:rsidRPr="0031629D">
        <w:rPr>
          <w:sz w:val="28"/>
          <w:szCs w:val="28"/>
        </w:rPr>
        <w:t xml:space="preserve"> </w:t>
      </w:r>
      <w:proofErr w:type="gramStart"/>
      <w:r w:rsidRPr="0031629D">
        <w:rPr>
          <w:rFonts w:cs="Times New Roman"/>
          <w:sz w:val="28"/>
          <w:szCs w:val="28"/>
        </w:rPr>
        <w:t>отметок</w:t>
      </w:r>
      <w:proofErr w:type="gramEnd"/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в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дневники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обучающихся</w:t>
      </w:r>
      <w:r w:rsidRPr="0031629D">
        <w:rPr>
          <w:sz w:val="28"/>
          <w:szCs w:val="28"/>
        </w:rPr>
        <w:t xml:space="preserve">, </w:t>
      </w:r>
      <w:r w:rsidRPr="0031629D">
        <w:rPr>
          <w:rFonts w:cs="Times New Roman"/>
          <w:sz w:val="28"/>
          <w:szCs w:val="28"/>
        </w:rPr>
        <w:t>в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том</w:t>
      </w:r>
      <w:r w:rsidRPr="0031629D">
        <w:rPr>
          <w:sz w:val="28"/>
          <w:szCs w:val="28"/>
        </w:rPr>
        <w:t xml:space="preserve">, </w:t>
      </w:r>
      <w:r w:rsidRPr="0031629D">
        <w:rPr>
          <w:rFonts w:cs="Times New Roman"/>
          <w:sz w:val="28"/>
          <w:szCs w:val="28"/>
        </w:rPr>
        <w:t>числе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и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электронный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дневник</w:t>
      </w:r>
      <w:r w:rsidRPr="0031629D">
        <w:rPr>
          <w:sz w:val="28"/>
          <w:szCs w:val="28"/>
        </w:rPr>
        <w:t xml:space="preserve">. </w:t>
      </w:r>
      <w:r w:rsidRPr="0031629D">
        <w:rPr>
          <w:rFonts w:cs="Times New Roman"/>
          <w:sz w:val="28"/>
          <w:szCs w:val="28"/>
        </w:rPr>
        <w:t>В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случае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неудовлетворительных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результатов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аттестации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–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в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письменной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форме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под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роспись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родителей</w:t>
      </w:r>
      <w:r w:rsidRPr="0031629D">
        <w:rPr>
          <w:sz w:val="28"/>
          <w:szCs w:val="28"/>
        </w:rPr>
        <w:t xml:space="preserve"> (</w:t>
      </w:r>
      <w:r w:rsidRPr="0031629D">
        <w:rPr>
          <w:rFonts w:cs="Times New Roman"/>
          <w:sz w:val="28"/>
          <w:szCs w:val="28"/>
        </w:rPr>
        <w:t>законных</w:t>
      </w:r>
      <w:r w:rsidRPr="0031629D">
        <w:rPr>
          <w:sz w:val="28"/>
          <w:szCs w:val="28"/>
        </w:rPr>
        <w:t xml:space="preserve">) </w:t>
      </w:r>
      <w:r w:rsidRPr="0031629D">
        <w:rPr>
          <w:rFonts w:cs="Times New Roman"/>
          <w:sz w:val="28"/>
          <w:szCs w:val="28"/>
        </w:rPr>
        <w:t>представителей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обучающихся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с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указа</w:t>
      </w:r>
      <w:r w:rsidRPr="0031629D">
        <w:rPr>
          <w:sz w:val="28"/>
          <w:szCs w:val="28"/>
        </w:rPr>
        <w:t xml:space="preserve">нием даты ознакомления. Письменное сообщение хранится в личном деле </w:t>
      </w:r>
      <w:proofErr w:type="gramStart"/>
      <w:r w:rsidRPr="0031629D">
        <w:rPr>
          <w:sz w:val="28"/>
          <w:szCs w:val="28"/>
        </w:rPr>
        <w:t>обучающегося</w:t>
      </w:r>
      <w:proofErr w:type="gramEnd"/>
      <w:r w:rsidRPr="0031629D">
        <w:rPr>
          <w:sz w:val="28"/>
          <w:szCs w:val="28"/>
        </w:rPr>
        <w:t xml:space="preserve">. </w:t>
      </w:r>
    </w:p>
    <w:p w:rsidR="00867A52" w:rsidRPr="0031629D" w:rsidRDefault="00867A52" w:rsidP="00D737CB">
      <w:pPr>
        <w:jc w:val="both"/>
        <w:rPr>
          <w:b/>
          <w:sz w:val="28"/>
          <w:szCs w:val="28"/>
        </w:rPr>
      </w:pPr>
      <w:r w:rsidRPr="0031629D">
        <w:rPr>
          <w:b/>
          <w:sz w:val="28"/>
          <w:szCs w:val="28"/>
        </w:rPr>
        <w:t>4.</w:t>
      </w:r>
      <w:r w:rsidRPr="0031629D">
        <w:rPr>
          <w:b/>
          <w:sz w:val="28"/>
          <w:szCs w:val="28"/>
        </w:rPr>
        <w:tab/>
        <w:t>Содержание, формы и порядок проведения годовой промежуточной аттестации.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4.1.Годовую промежуточную аттестацию проходят все обучающиеся 2-8, 10 классов. Промежуточная аттестация обучающихся за год может проводиться письменно, устно, в других формах.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4.2.</w:t>
      </w:r>
      <w:r w:rsidRPr="0031629D">
        <w:rPr>
          <w:sz w:val="28"/>
          <w:szCs w:val="28"/>
        </w:rPr>
        <w:tab/>
      </w:r>
      <w:r w:rsidR="008964DD" w:rsidRPr="0031629D">
        <w:rPr>
          <w:sz w:val="28"/>
          <w:szCs w:val="28"/>
        </w:rPr>
        <w:t xml:space="preserve">Промежуточная аттестация </w:t>
      </w:r>
      <w:proofErr w:type="gramStart"/>
      <w:r w:rsidR="008964DD" w:rsidRPr="0031629D">
        <w:rPr>
          <w:sz w:val="28"/>
          <w:szCs w:val="28"/>
        </w:rPr>
        <w:t>обучающихся</w:t>
      </w:r>
      <w:proofErr w:type="gramEnd"/>
      <w:r w:rsidR="008964DD" w:rsidRPr="0031629D">
        <w:rPr>
          <w:sz w:val="28"/>
          <w:szCs w:val="28"/>
        </w:rPr>
        <w:t xml:space="preserve"> 1 класса осуществляется в форме комплексной годовой контрольной работы по обязательным учебным предметам, предусмотренным учебным планом основной образовательной программы начального общего образования для данного года обучения. По результатам работы даются индивидуальные рекомендации обучающимся и их родителям (законным представителям) по достижению планируемых образовательных результатов согласно основной образовательной программе начального общего образования.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4.3.</w:t>
      </w:r>
      <w:r w:rsidRPr="0031629D">
        <w:rPr>
          <w:sz w:val="28"/>
          <w:szCs w:val="28"/>
        </w:rPr>
        <w:tab/>
        <w:t xml:space="preserve">Формами проведения годовой письменной аттестации во 2-8, 10 классах являются: контрольная работа, диктант, изложение с разработкой плана его содержания, сочинение или изложение с творческим заданием, тест и др.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К</w:t>
      </w:r>
      <w:r w:rsidRPr="0031629D">
        <w:rPr>
          <w:sz w:val="28"/>
          <w:szCs w:val="28"/>
        </w:rPr>
        <w:tab/>
        <w:t xml:space="preserve">устным формам годовой аттестации относятся: проверка техники чтения, защита реферата, зачет, собеседование и другие.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4.4.</w:t>
      </w:r>
      <w:r w:rsidRPr="0031629D">
        <w:rPr>
          <w:sz w:val="28"/>
          <w:szCs w:val="28"/>
        </w:rPr>
        <w:tab/>
        <w:t xml:space="preserve">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предмету.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4.5.</w:t>
      </w:r>
      <w:r w:rsidRPr="0031629D">
        <w:rPr>
          <w:sz w:val="28"/>
          <w:szCs w:val="28"/>
        </w:rPr>
        <w:tab/>
        <w:t xml:space="preserve">От годовой промежуточной аттестации на основании справок из медицинских учреждений освобождаются </w:t>
      </w:r>
      <w:proofErr w:type="gramStart"/>
      <w:r w:rsidRPr="0031629D">
        <w:rPr>
          <w:sz w:val="28"/>
          <w:szCs w:val="28"/>
        </w:rPr>
        <w:t>дети-инвалиды</w:t>
      </w:r>
      <w:proofErr w:type="gramEnd"/>
      <w:r w:rsidRPr="0031629D">
        <w:rPr>
          <w:sz w:val="28"/>
          <w:szCs w:val="28"/>
        </w:rPr>
        <w:t xml:space="preserve"> а также обучающиеся индивидуально (на дому) при условии, что они успевают по всем предметам.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4.6.</w:t>
      </w:r>
      <w:r w:rsidRPr="0031629D">
        <w:rPr>
          <w:sz w:val="28"/>
          <w:szCs w:val="28"/>
        </w:rPr>
        <w:tab/>
        <w:t>На основании решения педагогического совета Учреждения могут быть освобождены от годовой аттестации обучающиеся: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-</w:t>
      </w:r>
      <w:r w:rsidRPr="0031629D">
        <w:rPr>
          <w:sz w:val="28"/>
          <w:szCs w:val="28"/>
        </w:rPr>
        <w:tab/>
        <w:t xml:space="preserve">имеющие отличные отметки за год по всем предметам, изучаемым в данном учебном году по решению педагогического совета;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-</w:t>
      </w:r>
      <w:r w:rsidRPr="0031629D">
        <w:rPr>
          <w:sz w:val="28"/>
          <w:szCs w:val="28"/>
        </w:rPr>
        <w:tab/>
        <w:t xml:space="preserve">призеры районных, областных предметных олимпиад и конкурсов; пропустившие по уважительным причинам более половины учебного времени;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-          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proofErr w:type="gramStart"/>
      <w:r w:rsidRPr="0031629D">
        <w:rPr>
          <w:sz w:val="28"/>
          <w:szCs w:val="28"/>
        </w:rPr>
        <w:t>В</w:t>
      </w:r>
      <w:r w:rsidRPr="0031629D">
        <w:rPr>
          <w:sz w:val="28"/>
          <w:szCs w:val="28"/>
        </w:rPr>
        <w:tab/>
        <w:t xml:space="preserve">особых случаях обучающиеся могут быть освобождены от промежуточной аттестации: </w:t>
      </w:r>
      <w:proofErr w:type="gramEnd"/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по состоянию здоровья: заболевшие в период экзаменов, могут быть освобождены на основании справки из медицинского учреждения; в связи с пребыванием в оздоровительных образовательных учреждениях санаторного типа для детей, нуждающихся в длительном лечении; в связи с нахождением в лечебно-профилактических учреждениях более 4-х месяцев.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4.7.</w:t>
      </w:r>
      <w:r w:rsidRPr="0031629D">
        <w:rPr>
          <w:sz w:val="28"/>
          <w:szCs w:val="28"/>
        </w:rPr>
        <w:tab/>
        <w:t xml:space="preserve">Список </w:t>
      </w:r>
      <w:proofErr w:type="gramStart"/>
      <w:r w:rsidRPr="0031629D">
        <w:rPr>
          <w:sz w:val="28"/>
          <w:szCs w:val="28"/>
        </w:rPr>
        <w:t>обучающихся</w:t>
      </w:r>
      <w:proofErr w:type="gramEnd"/>
      <w:r w:rsidRPr="0031629D">
        <w:rPr>
          <w:sz w:val="28"/>
          <w:szCs w:val="28"/>
        </w:rPr>
        <w:t xml:space="preserve">, освобожденных от годовой аттестации утверждается приказом руководителя Учреждения.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4.8.</w:t>
      </w:r>
      <w:r w:rsidRPr="0031629D">
        <w:rPr>
          <w:sz w:val="28"/>
          <w:szCs w:val="28"/>
        </w:rPr>
        <w:tab/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31629D">
        <w:rPr>
          <w:sz w:val="28"/>
          <w:szCs w:val="28"/>
        </w:rPr>
        <w:t>позднее</w:t>
      </w:r>
      <w:proofErr w:type="gramEnd"/>
      <w:r w:rsidRPr="0031629D">
        <w:rPr>
          <w:sz w:val="28"/>
          <w:szCs w:val="28"/>
        </w:rPr>
        <w:t xml:space="preserve"> чем за две недели до начала аттестации.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4.9.</w:t>
      </w:r>
      <w:r w:rsidRPr="0031629D">
        <w:rPr>
          <w:sz w:val="28"/>
          <w:szCs w:val="28"/>
        </w:rPr>
        <w:tab/>
        <w:t xml:space="preserve">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4.10.</w:t>
      </w:r>
      <w:r w:rsidRPr="0031629D">
        <w:rPr>
          <w:sz w:val="28"/>
          <w:szCs w:val="28"/>
        </w:rPr>
        <w:tab/>
        <w:t xml:space="preserve">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4.11.</w:t>
      </w:r>
      <w:r w:rsidRPr="0031629D">
        <w:rPr>
          <w:sz w:val="28"/>
          <w:szCs w:val="28"/>
        </w:rPr>
        <w:tab/>
        <w:t xml:space="preserve"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4.12.</w:t>
      </w:r>
      <w:r w:rsidRPr="0031629D">
        <w:rPr>
          <w:sz w:val="28"/>
          <w:szCs w:val="28"/>
        </w:rPr>
        <w:tab/>
        <w:t xml:space="preserve">Итоговые отметки по учебным предметам (с учетом результатов годовой промежуточной аттестации) за текущий учебный год должны быть выставлены до 25 мая во 2-4, 9,11 классах, до 30 мая в 5-8, 10 классах.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4.13.</w:t>
      </w:r>
      <w:r w:rsidRPr="0031629D">
        <w:rPr>
          <w:sz w:val="28"/>
          <w:szCs w:val="28"/>
        </w:rPr>
        <w:tab/>
        <w:t>Классные руководители доводят до сведения родителей (законных представителей) сведения о результатах годовой, аттестации, пут</w:t>
      </w:r>
      <w:r w:rsidR="00950160" w:rsidRPr="0031629D">
        <w:rPr>
          <w:rFonts w:ascii="Cambria Math" w:hAnsi="Cambria Math" w:cs="Cambria Math"/>
          <w:sz w:val="28"/>
          <w:szCs w:val="28"/>
        </w:rPr>
        <w:t>ё</w:t>
      </w:r>
      <w:r w:rsidRPr="0031629D">
        <w:rPr>
          <w:rFonts w:cs="Times New Roman"/>
          <w:sz w:val="28"/>
          <w:szCs w:val="28"/>
        </w:rPr>
        <w:t>м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выставления</w:t>
      </w:r>
      <w:r w:rsidRPr="0031629D">
        <w:rPr>
          <w:sz w:val="28"/>
          <w:szCs w:val="28"/>
        </w:rPr>
        <w:t xml:space="preserve"> </w:t>
      </w:r>
      <w:proofErr w:type="gramStart"/>
      <w:r w:rsidRPr="0031629D">
        <w:rPr>
          <w:rFonts w:cs="Times New Roman"/>
          <w:sz w:val="28"/>
          <w:szCs w:val="28"/>
        </w:rPr>
        <w:t>отметок</w:t>
      </w:r>
      <w:proofErr w:type="gramEnd"/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в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дневники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обучающихся</w:t>
      </w:r>
      <w:r w:rsidRPr="0031629D">
        <w:rPr>
          <w:sz w:val="28"/>
          <w:szCs w:val="28"/>
        </w:rPr>
        <w:t xml:space="preserve">, </w:t>
      </w:r>
      <w:r w:rsidRPr="0031629D">
        <w:rPr>
          <w:rFonts w:cs="Times New Roman"/>
          <w:sz w:val="28"/>
          <w:szCs w:val="28"/>
        </w:rPr>
        <w:t>в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том</w:t>
      </w:r>
      <w:r w:rsidRPr="0031629D">
        <w:rPr>
          <w:sz w:val="28"/>
          <w:szCs w:val="28"/>
        </w:rPr>
        <w:t xml:space="preserve">, </w:t>
      </w:r>
      <w:r w:rsidRPr="0031629D">
        <w:rPr>
          <w:rFonts w:cs="Times New Roman"/>
          <w:sz w:val="28"/>
          <w:szCs w:val="28"/>
        </w:rPr>
        <w:t>числе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и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электронный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дневник</w:t>
      </w:r>
      <w:r w:rsidRPr="0031629D">
        <w:rPr>
          <w:sz w:val="28"/>
          <w:szCs w:val="28"/>
        </w:rPr>
        <w:t xml:space="preserve">. </w:t>
      </w:r>
      <w:r w:rsidRPr="0031629D">
        <w:rPr>
          <w:rFonts w:cs="Times New Roman"/>
          <w:sz w:val="28"/>
          <w:szCs w:val="28"/>
        </w:rPr>
        <w:t>В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случае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неудовлетворительных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результатов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аттестации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–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в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письменной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форме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под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роспись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родителей</w:t>
      </w:r>
      <w:r w:rsidRPr="0031629D">
        <w:rPr>
          <w:sz w:val="28"/>
          <w:szCs w:val="28"/>
        </w:rPr>
        <w:t xml:space="preserve"> (</w:t>
      </w:r>
      <w:r w:rsidRPr="0031629D">
        <w:rPr>
          <w:rFonts w:cs="Times New Roman"/>
          <w:sz w:val="28"/>
          <w:szCs w:val="28"/>
        </w:rPr>
        <w:t>законных</w:t>
      </w:r>
      <w:r w:rsidRPr="0031629D">
        <w:rPr>
          <w:sz w:val="28"/>
          <w:szCs w:val="28"/>
        </w:rPr>
        <w:t xml:space="preserve">) </w:t>
      </w:r>
      <w:r w:rsidRPr="0031629D">
        <w:rPr>
          <w:rFonts w:cs="Times New Roman"/>
          <w:sz w:val="28"/>
          <w:szCs w:val="28"/>
        </w:rPr>
        <w:t>представителей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обучающих</w:t>
      </w:r>
      <w:r w:rsidRPr="0031629D">
        <w:rPr>
          <w:sz w:val="28"/>
          <w:szCs w:val="28"/>
        </w:rPr>
        <w:t xml:space="preserve">ся с указанием даты ознакомления. Письменное сообщение хранится в личном деле </w:t>
      </w:r>
      <w:proofErr w:type="gramStart"/>
      <w:r w:rsidRPr="0031629D">
        <w:rPr>
          <w:sz w:val="28"/>
          <w:szCs w:val="28"/>
        </w:rPr>
        <w:t>обучающегося</w:t>
      </w:r>
      <w:proofErr w:type="gramEnd"/>
      <w:r w:rsidRPr="0031629D">
        <w:rPr>
          <w:sz w:val="28"/>
          <w:szCs w:val="28"/>
        </w:rPr>
        <w:t xml:space="preserve">.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4.14.</w:t>
      </w:r>
      <w:r w:rsidRPr="0031629D">
        <w:rPr>
          <w:sz w:val="28"/>
          <w:szCs w:val="28"/>
        </w:rPr>
        <w:tab/>
        <w:t>Итоговые  отметки  по  всем  предметам  учебного  плана  выставляются  в  личное  дело обучающегося</w:t>
      </w:r>
      <w:r w:rsidRPr="0031629D">
        <w:rPr>
          <w:sz w:val="28"/>
          <w:szCs w:val="28"/>
        </w:rPr>
        <w:tab/>
        <w:t xml:space="preserve">и  являются  в  соответствии  с  решением  педагогического  совета Учреждения основанием для </w:t>
      </w:r>
      <w:proofErr w:type="gramStart"/>
      <w:r w:rsidRPr="0031629D">
        <w:rPr>
          <w:sz w:val="28"/>
          <w:szCs w:val="28"/>
        </w:rPr>
        <w:t>перевода</w:t>
      </w:r>
      <w:proofErr w:type="gramEnd"/>
      <w:r w:rsidRPr="0031629D">
        <w:rPr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4.15.</w:t>
      </w:r>
      <w:r w:rsidRPr="0031629D">
        <w:rPr>
          <w:sz w:val="28"/>
          <w:szCs w:val="28"/>
        </w:rPr>
        <w:tab/>
      </w:r>
      <w:proofErr w:type="gramStart"/>
      <w:r w:rsidRPr="0031629D">
        <w:rPr>
          <w:sz w:val="28"/>
          <w:szCs w:val="28"/>
        </w:rPr>
        <w:t xml:space="preserve">Письменные работы обучающихся по результатам годовой промежуточной аттестации хранятся в делах Учреждения в течение следующего учебного года. </w:t>
      </w:r>
      <w:proofErr w:type="gramEnd"/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4.16.</w:t>
      </w:r>
      <w:r w:rsidRPr="0031629D">
        <w:rPr>
          <w:sz w:val="28"/>
          <w:szCs w:val="28"/>
        </w:rPr>
        <w:tab/>
        <w:t xml:space="preserve"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 </w:t>
      </w:r>
    </w:p>
    <w:p w:rsidR="00404210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4.17.</w:t>
      </w:r>
      <w:r w:rsidRPr="0031629D">
        <w:rPr>
          <w:sz w:val="28"/>
          <w:szCs w:val="28"/>
        </w:rPr>
        <w:tab/>
        <w:t xml:space="preserve">Итоги годовой промежуточной аттестации обсуждаются на заседаниях методических объединений учителей и педагогического совета Учреждения. </w:t>
      </w:r>
    </w:p>
    <w:p w:rsidR="00867A52" w:rsidRPr="0031629D" w:rsidRDefault="00404210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4.18.</w:t>
      </w:r>
      <w:r w:rsidRPr="0031629D">
        <w:rPr>
          <w:sz w:val="28"/>
          <w:szCs w:val="28"/>
        </w:rPr>
        <w:tab/>
        <w:t>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31629D" w:rsidRPr="0031629D" w:rsidRDefault="0031629D" w:rsidP="00D737CB">
      <w:pPr>
        <w:jc w:val="both"/>
        <w:rPr>
          <w:b/>
          <w:sz w:val="28"/>
          <w:szCs w:val="28"/>
        </w:rPr>
      </w:pPr>
    </w:p>
    <w:p w:rsidR="0031629D" w:rsidRPr="0031629D" w:rsidRDefault="0031629D" w:rsidP="00D737CB">
      <w:pPr>
        <w:jc w:val="both"/>
        <w:rPr>
          <w:b/>
          <w:sz w:val="28"/>
          <w:szCs w:val="28"/>
        </w:rPr>
      </w:pP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b/>
          <w:sz w:val="28"/>
          <w:szCs w:val="28"/>
        </w:rPr>
        <w:t>5.</w:t>
      </w:r>
      <w:r w:rsidRPr="0031629D">
        <w:rPr>
          <w:b/>
          <w:sz w:val="28"/>
          <w:szCs w:val="28"/>
        </w:rPr>
        <w:tab/>
        <w:t xml:space="preserve">Порядок перевода </w:t>
      </w:r>
      <w:proofErr w:type="gramStart"/>
      <w:r w:rsidRPr="0031629D">
        <w:rPr>
          <w:b/>
          <w:sz w:val="28"/>
          <w:szCs w:val="28"/>
        </w:rPr>
        <w:t>обучающихся</w:t>
      </w:r>
      <w:proofErr w:type="gramEnd"/>
      <w:r w:rsidRPr="0031629D">
        <w:rPr>
          <w:b/>
          <w:sz w:val="28"/>
          <w:szCs w:val="28"/>
        </w:rPr>
        <w:t xml:space="preserve"> в следующий класс</w:t>
      </w:r>
      <w:r w:rsidRPr="0031629D">
        <w:rPr>
          <w:sz w:val="28"/>
          <w:szCs w:val="28"/>
        </w:rPr>
        <w:t xml:space="preserve"> 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5.1.Обучающиеся, освоившие в полном объ</w:t>
      </w:r>
      <w:r w:rsidRPr="0031629D">
        <w:rPr>
          <w:rFonts w:ascii="Cambria Math" w:hAnsi="Cambria Math" w:cs="Cambria Math"/>
          <w:sz w:val="28"/>
          <w:szCs w:val="28"/>
        </w:rPr>
        <w:t>ё</w:t>
      </w:r>
      <w:r w:rsidRPr="0031629D">
        <w:rPr>
          <w:rFonts w:cs="Times New Roman"/>
          <w:sz w:val="28"/>
          <w:szCs w:val="28"/>
        </w:rPr>
        <w:t>ме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учебные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программы</w:t>
      </w:r>
      <w:r w:rsidRPr="0031629D">
        <w:rPr>
          <w:sz w:val="28"/>
          <w:szCs w:val="28"/>
        </w:rPr>
        <w:t xml:space="preserve"> </w:t>
      </w:r>
      <w:r w:rsidRPr="0031629D">
        <w:rPr>
          <w:rFonts w:cs="Times New Roman"/>
          <w:sz w:val="28"/>
          <w:szCs w:val="28"/>
        </w:rPr>
        <w:t>образовательной</w:t>
      </w:r>
      <w:r w:rsidRPr="0031629D">
        <w:rPr>
          <w:sz w:val="28"/>
          <w:szCs w:val="28"/>
        </w:rPr>
        <w:t xml:space="preserve"> </w:t>
      </w:r>
      <w:r w:rsidR="00950160" w:rsidRPr="0031629D">
        <w:rPr>
          <w:sz w:val="28"/>
          <w:szCs w:val="28"/>
        </w:rPr>
        <w:t xml:space="preserve"> </w:t>
      </w:r>
      <w:r w:rsidRPr="0031629D">
        <w:rPr>
          <w:sz w:val="28"/>
          <w:szCs w:val="28"/>
        </w:rPr>
        <w:t xml:space="preserve">программы соответствующего уровня переводятся в следующий класс. 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5.2.Обучающиеся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5.3.</w:t>
      </w:r>
      <w:r w:rsidRPr="0031629D">
        <w:rPr>
          <w:sz w:val="28"/>
          <w:szCs w:val="28"/>
        </w:rPr>
        <w:tab/>
        <w:t xml:space="preserve">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</w:t>
      </w:r>
      <w:proofErr w:type="gramStart"/>
      <w:r w:rsidRPr="0031629D">
        <w:rPr>
          <w:sz w:val="28"/>
          <w:szCs w:val="28"/>
        </w:rPr>
        <w:t>контроль за</w:t>
      </w:r>
      <w:proofErr w:type="gramEnd"/>
      <w:r w:rsidRPr="0031629D">
        <w:rPr>
          <w:sz w:val="28"/>
          <w:szCs w:val="28"/>
        </w:rPr>
        <w:t xml:space="preserve"> своевременностью ее ликвидации. Сроки ликвидации задолженности определяются администрацией школы.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5.4.</w:t>
      </w:r>
      <w:r w:rsidRPr="0031629D">
        <w:rPr>
          <w:sz w:val="28"/>
          <w:szCs w:val="28"/>
        </w:rPr>
        <w:tab/>
      </w:r>
      <w:proofErr w:type="gramStart"/>
      <w:r w:rsidRPr="0031629D">
        <w:rPr>
          <w:sz w:val="28"/>
          <w:szCs w:val="28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31629D">
        <w:rPr>
          <w:sz w:val="28"/>
          <w:szCs w:val="28"/>
        </w:rPr>
        <w:t xml:space="preserve"> образовательного учреждения или продолжают получать образование в иных формах. 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5.5.</w:t>
      </w:r>
      <w:r w:rsidRPr="0031629D">
        <w:rPr>
          <w:sz w:val="28"/>
          <w:szCs w:val="28"/>
        </w:rPr>
        <w:tab/>
      </w:r>
      <w:proofErr w:type="gramStart"/>
      <w:r w:rsidRPr="0031629D">
        <w:rPr>
          <w:sz w:val="28"/>
          <w:szCs w:val="28"/>
        </w:rPr>
        <w:t xml:space="preserve"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 </w:t>
      </w:r>
      <w:proofErr w:type="gramEnd"/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5.6.</w:t>
      </w:r>
      <w:r w:rsidRPr="0031629D">
        <w:rPr>
          <w:sz w:val="28"/>
          <w:szCs w:val="28"/>
        </w:rPr>
        <w:tab/>
        <w:t xml:space="preserve">Перевод обучающегося в следующий класс осуществляется по решению педагогического совета. 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5.7.</w:t>
      </w:r>
      <w:r w:rsidRPr="0031629D">
        <w:rPr>
          <w:sz w:val="28"/>
          <w:szCs w:val="28"/>
        </w:rPr>
        <w:tab/>
        <w:t xml:space="preserve">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</w:p>
    <w:p w:rsidR="00B624A6" w:rsidRPr="0031629D" w:rsidRDefault="00B624A6" w:rsidP="00D737CB">
      <w:pPr>
        <w:jc w:val="both"/>
        <w:rPr>
          <w:b/>
          <w:sz w:val="28"/>
          <w:szCs w:val="28"/>
        </w:rPr>
      </w:pPr>
      <w:r w:rsidRPr="0031629D">
        <w:rPr>
          <w:b/>
          <w:sz w:val="28"/>
          <w:szCs w:val="28"/>
        </w:rPr>
        <w:t>6.</w:t>
      </w:r>
      <w:r w:rsidRPr="0031629D">
        <w:rPr>
          <w:b/>
          <w:sz w:val="28"/>
          <w:szCs w:val="28"/>
        </w:rPr>
        <w:tab/>
        <w:t xml:space="preserve">Права и обязанности участников процесса  промежуточной аттестации. 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6.1.Участниками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6.2. Учитель, осуществляющий текущий контроль успеваемости и промежуточную аттестацию </w:t>
      </w:r>
      <w:proofErr w:type="gramStart"/>
      <w:r w:rsidRPr="0031629D">
        <w:rPr>
          <w:sz w:val="28"/>
          <w:szCs w:val="28"/>
        </w:rPr>
        <w:t>обучающихся</w:t>
      </w:r>
      <w:proofErr w:type="gramEnd"/>
      <w:r w:rsidRPr="0031629D">
        <w:rPr>
          <w:sz w:val="28"/>
          <w:szCs w:val="28"/>
        </w:rPr>
        <w:t>, имеет право: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31629D">
        <w:rPr>
          <w:sz w:val="28"/>
          <w:szCs w:val="28"/>
        </w:rPr>
        <w:t>аттестации</w:t>
      </w:r>
      <w:proofErr w:type="gramEnd"/>
      <w:r w:rsidRPr="0031629D">
        <w:rPr>
          <w:sz w:val="28"/>
          <w:szCs w:val="28"/>
        </w:rPr>
        <w:t xml:space="preserve"> обучающихся за текущий учебный год;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проводить процедуру аттестации и оценивать качество усвоения </w:t>
      </w:r>
      <w:proofErr w:type="gramStart"/>
      <w:r w:rsidRPr="0031629D">
        <w:rPr>
          <w:sz w:val="28"/>
          <w:szCs w:val="28"/>
        </w:rPr>
        <w:t>обучающимися</w:t>
      </w:r>
      <w:proofErr w:type="gramEnd"/>
      <w:r w:rsidRPr="0031629D">
        <w:rPr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6.3.Учитель в ходе аттестации не имеет права: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31629D">
        <w:rPr>
          <w:sz w:val="28"/>
          <w:szCs w:val="28"/>
        </w:rPr>
        <w:t>аттестации</w:t>
      </w:r>
      <w:proofErr w:type="gramEnd"/>
      <w:r w:rsidRPr="0031629D">
        <w:rPr>
          <w:sz w:val="28"/>
          <w:szCs w:val="28"/>
        </w:rPr>
        <w:t xml:space="preserve"> обучающихся за текущий учебный год;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оказывать давление на </w:t>
      </w:r>
      <w:proofErr w:type="gramStart"/>
      <w:r w:rsidRPr="0031629D">
        <w:rPr>
          <w:sz w:val="28"/>
          <w:szCs w:val="28"/>
        </w:rPr>
        <w:t>обучающихся</w:t>
      </w:r>
      <w:proofErr w:type="gramEnd"/>
      <w:r w:rsidRPr="0031629D">
        <w:rPr>
          <w:sz w:val="28"/>
          <w:szCs w:val="28"/>
        </w:rPr>
        <w:t>, проявлять к ним недоброжелательное, некорректное отношение.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proofErr w:type="gramStart"/>
      <w:r w:rsidRPr="0031629D">
        <w:rPr>
          <w:sz w:val="28"/>
          <w:szCs w:val="28"/>
        </w:rPr>
        <w:t>6.4.Классный руководитель обязан проинформировать родителей (законных представителей) через дневники (в том числе и электронные) обучающихся класса, провести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31629D">
        <w:rPr>
          <w:sz w:val="28"/>
          <w:szCs w:val="28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6.5.</w:t>
      </w:r>
      <w:proofErr w:type="gramStart"/>
      <w:r w:rsidRPr="0031629D">
        <w:rPr>
          <w:sz w:val="28"/>
          <w:szCs w:val="28"/>
        </w:rPr>
        <w:t>Обучающийся</w:t>
      </w:r>
      <w:proofErr w:type="gramEnd"/>
      <w:r w:rsidRPr="0031629D">
        <w:rPr>
          <w:sz w:val="28"/>
          <w:szCs w:val="28"/>
        </w:rPr>
        <w:t xml:space="preserve"> имеет право: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в случае болезни на изменение формы промежуточной аттестации за год, ее отсрочку.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6.6.</w:t>
      </w:r>
      <w:r w:rsidRPr="0031629D">
        <w:rPr>
          <w:sz w:val="28"/>
          <w:szCs w:val="28"/>
        </w:rPr>
        <w:tab/>
      </w:r>
      <w:proofErr w:type="gramStart"/>
      <w:r w:rsidRPr="0031629D">
        <w:rPr>
          <w:sz w:val="28"/>
          <w:szCs w:val="28"/>
        </w:rPr>
        <w:t>Обучающийся</w:t>
      </w:r>
      <w:proofErr w:type="gramEnd"/>
      <w:r w:rsidRPr="0031629D">
        <w:rPr>
          <w:sz w:val="28"/>
          <w:szCs w:val="28"/>
        </w:rPr>
        <w:t xml:space="preserve"> обязан выполнять требования, определенные настоящим Положением. 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6.7.</w:t>
      </w:r>
      <w:r w:rsidRPr="0031629D">
        <w:rPr>
          <w:sz w:val="28"/>
          <w:szCs w:val="28"/>
        </w:rPr>
        <w:tab/>
        <w:t xml:space="preserve">Родители (законные представители) ребенка имеют право: 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6.8. Родители (законные представители) обязаны: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оказать содействие своему ребенку </w:t>
      </w:r>
      <w:proofErr w:type="gramStart"/>
      <w:r w:rsidRPr="0031629D">
        <w:rPr>
          <w:sz w:val="28"/>
          <w:szCs w:val="28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31629D">
        <w:rPr>
          <w:sz w:val="28"/>
          <w:szCs w:val="28"/>
        </w:rPr>
        <w:t xml:space="preserve"> условно.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6.9.</w:t>
      </w:r>
      <w:r w:rsidRPr="0031629D">
        <w:rPr>
          <w:sz w:val="28"/>
          <w:szCs w:val="28"/>
        </w:rPr>
        <w:tab/>
        <w:t xml:space="preserve">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 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6.10.</w:t>
      </w:r>
      <w:r w:rsidRPr="0031629D">
        <w:rPr>
          <w:sz w:val="28"/>
          <w:szCs w:val="28"/>
        </w:rPr>
        <w:tab/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</w:t>
      </w:r>
      <w:bookmarkStart w:id="0" w:name="_GoBack"/>
      <w:bookmarkEnd w:id="0"/>
      <w:r w:rsidRPr="0031629D">
        <w:rPr>
          <w:sz w:val="28"/>
          <w:szCs w:val="28"/>
        </w:rPr>
        <w:t>околом и является окончательным.</w:t>
      </w:r>
    </w:p>
    <w:p w:rsidR="00B624A6" w:rsidRPr="0031629D" w:rsidRDefault="00B624A6" w:rsidP="00D737CB">
      <w:pPr>
        <w:jc w:val="both"/>
        <w:rPr>
          <w:b/>
          <w:sz w:val="28"/>
          <w:szCs w:val="28"/>
        </w:rPr>
      </w:pPr>
      <w:r w:rsidRPr="0031629D">
        <w:rPr>
          <w:b/>
          <w:sz w:val="28"/>
          <w:szCs w:val="28"/>
        </w:rPr>
        <w:t>7. Оформление документации общеобразовательного учреждения по итогам промежуточной аттестации учащихся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7.1.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30мая в 5-8,10 классах, до 25 мая в 2-4, 9, 11 классах.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</w:t>
      </w:r>
      <w:proofErr w:type="gramStart"/>
      <w:r w:rsidRPr="0031629D">
        <w:rPr>
          <w:sz w:val="28"/>
          <w:szCs w:val="28"/>
        </w:rPr>
        <w:t>переводе</w:t>
      </w:r>
      <w:proofErr w:type="gramEnd"/>
      <w:r w:rsidRPr="0031629D">
        <w:rPr>
          <w:sz w:val="28"/>
          <w:szCs w:val="28"/>
        </w:rPr>
        <w:t xml:space="preserve">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B624A6" w:rsidRPr="0031629D" w:rsidRDefault="00B624A6" w:rsidP="00D737CB">
      <w:pPr>
        <w:jc w:val="both"/>
        <w:rPr>
          <w:b/>
          <w:sz w:val="28"/>
          <w:szCs w:val="28"/>
        </w:rPr>
      </w:pPr>
      <w:r w:rsidRPr="0031629D">
        <w:rPr>
          <w:b/>
          <w:sz w:val="28"/>
          <w:szCs w:val="28"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31629D">
        <w:rPr>
          <w:b/>
          <w:sz w:val="28"/>
          <w:szCs w:val="28"/>
        </w:rPr>
        <w:t>обучающихся</w:t>
      </w:r>
      <w:proofErr w:type="gramEnd"/>
      <w:r w:rsidRPr="0031629D">
        <w:rPr>
          <w:b/>
          <w:sz w:val="28"/>
          <w:szCs w:val="28"/>
        </w:rPr>
        <w:t>.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8.1. В период подготовки к промежуточной аттестации </w:t>
      </w:r>
      <w:proofErr w:type="gramStart"/>
      <w:r w:rsidRPr="0031629D">
        <w:rPr>
          <w:sz w:val="28"/>
          <w:szCs w:val="28"/>
        </w:rPr>
        <w:t>обучающихся</w:t>
      </w:r>
      <w:proofErr w:type="gramEnd"/>
      <w:r w:rsidRPr="0031629D">
        <w:rPr>
          <w:sz w:val="28"/>
          <w:szCs w:val="28"/>
        </w:rPr>
        <w:t xml:space="preserve"> администрация школы: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•</w:t>
      </w:r>
      <w:r w:rsidRPr="0031629D">
        <w:rPr>
          <w:sz w:val="28"/>
          <w:szCs w:val="28"/>
        </w:rPr>
        <w:tab/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•</w:t>
      </w:r>
      <w:r w:rsidRPr="0031629D">
        <w:rPr>
          <w:sz w:val="28"/>
          <w:szCs w:val="28"/>
        </w:rPr>
        <w:tab/>
        <w:t xml:space="preserve"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 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•</w:t>
      </w:r>
      <w:r w:rsidRPr="0031629D">
        <w:rPr>
          <w:sz w:val="28"/>
          <w:szCs w:val="28"/>
        </w:rPr>
        <w:tab/>
        <w:t xml:space="preserve">формирует состав аттестационных комиссий по учебным предметам; 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•</w:t>
      </w:r>
      <w:r w:rsidRPr="0031629D">
        <w:rPr>
          <w:sz w:val="28"/>
          <w:szCs w:val="28"/>
        </w:rPr>
        <w:tab/>
        <w:t xml:space="preserve">организует экспертизу аттестационного материала; 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•</w:t>
      </w:r>
      <w:r w:rsidRPr="0031629D">
        <w:rPr>
          <w:sz w:val="28"/>
          <w:szCs w:val="28"/>
        </w:rPr>
        <w:tab/>
        <w:t xml:space="preserve">организует необходимую консультативную помощь </w:t>
      </w:r>
      <w:proofErr w:type="gramStart"/>
      <w:r w:rsidRPr="0031629D">
        <w:rPr>
          <w:sz w:val="28"/>
          <w:szCs w:val="28"/>
        </w:rPr>
        <w:t>обучающимся</w:t>
      </w:r>
      <w:proofErr w:type="gramEnd"/>
      <w:r w:rsidRPr="0031629D">
        <w:rPr>
          <w:sz w:val="28"/>
          <w:szCs w:val="28"/>
        </w:rPr>
        <w:t xml:space="preserve"> при их подготовке к промежуточной аттестации. 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8.2. После завершения промежуточной аттестации администрация школы организует обсуждение её итогов на заседаниях методических объединений и педагогического совета. </w:t>
      </w:r>
    </w:p>
    <w:p w:rsidR="00B624A6" w:rsidRPr="0031629D" w:rsidRDefault="00B624A6" w:rsidP="00D737CB">
      <w:pPr>
        <w:ind w:left="360"/>
        <w:jc w:val="both"/>
        <w:rPr>
          <w:b/>
          <w:sz w:val="28"/>
          <w:szCs w:val="28"/>
        </w:rPr>
      </w:pPr>
      <w:r w:rsidRPr="0031629D">
        <w:rPr>
          <w:b/>
          <w:sz w:val="28"/>
          <w:szCs w:val="28"/>
        </w:rPr>
        <w:t xml:space="preserve">9. Организация работы по ликвидации академической задолженности </w:t>
      </w:r>
      <w:proofErr w:type="gramStart"/>
      <w:r w:rsidRPr="0031629D">
        <w:rPr>
          <w:b/>
          <w:sz w:val="28"/>
          <w:szCs w:val="28"/>
        </w:rPr>
        <w:t>обучающимися</w:t>
      </w:r>
      <w:proofErr w:type="gramEnd"/>
    </w:p>
    <w:p w:rsidR="00B624A6" w:rsidRPr="0031629D" w:rsidRDefault="00B624A6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>9.1. Ликвидация академической задолженности по одному предмету по итогам учебного года возлагается на родителей (законных представителей) неуспевающих обучающихся.</w:t>
      </w:r>
    </w:p>
    <w:p w:rsidR="00B624A6" w:rsidRPr="0031629D" w:rsidRDefault="00B624A6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>9.2. Условный перевод обучающегося в следующий класс производится по решению педагогического совета Учреждения.</w:t>
      </w:r>
    </w:p>
    <w:p w:rsidR="00B624A6" w:rsidRPr="0031629D" w:rsidRDefault="00B624A6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>9.3. Организация мер по ликвидации академической задолженности</w:t>
      </w:r>
    </w:p>
    <w:p w:rsidR="00B624A6" w:rsidRPr="0031629D" w:rsidRDefault="00B624A6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- По соглашению с родителями (законными представителями) для условно </w:t>
      </w:r>
      <w:proofErr w:type="gramStart"/>
      <w:r w:rsidRPr="0031629D">
        <w:rPr>
          <w:sz w:val="28"/>
          <w:szCs w:val="28"/>
        </w:rPr>
        <w:t>переведенных</w:t>
      </w:r>
      <w:proofErr w:type="gramEnd"/>
      <w:r w:rsidRPr="0031629D">
        <w:rPr>
          <w:sz w:val="28"/>
          <w:szCs w:val="28"/>
        </w:rPr>
        <w:t xml:space="preserve"> обучающихся в течение следующего учебного года организуется работа по освоению учебного материала: предоставляются учебники и другая литература, имеющаяся в библиотеке, производится консультативная помощь учителя-предметника, необходимая для освоения общеобразовательной программы по данному предмету, осуществляется аттестация обучающегося. </w:t>
      </w:r>
    </w:p>
    <w:p w:rsidR="00B624A6" w:rsidRPr="0031629D" w:rsidRDefault="00B624A6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- Учреждение осуществляет контроль за ходом ликвидации академической задолженности </w:t>
      </w:r>
      <w:proofErr w:type="gramStart"/>
      <w:r w:rsidRPr="0031629D">
        <w:rPr>
          <w:sz w:val="28"/>
          <w:szCs w:val="28"/>
        </w:rPr>
        <w:t>обучающихся</w:t>
      </w:r>
      <w:proofErr w:type="gramEnd"/>
      <w:r w:rsidRPr="0031629D">
        <w:rPr>
          <w:sz w:val="28"/>
          <w:szCs w:val="28"/>
        </w:rPr>
        <w:t xml:space="preserve">. </w:t>
      </w:r>
    </w:p>
    <w:p w:rsidR="00B624A6" w:rsidRPr="0031629D" w:rsidRDefault="00B624A6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9.4. Аттестация условно </w:t>
      </w:r>
      <w:proofErr w:type="gramStart"/>
      <w:r w:rsidRPr="0031629D">
        <w:rPr>
          <w:sz w:val="28"/>
          <w:szCs w:val="28"/>
        </w:rPr>
        <w:t>переведенного</w:t>
      </w:r>
      <w:proofErr w:type="gramEnd"/>
      <w:r w:rsidRPr="0031629D">
        <w:rPr>
          <w:sz w:val="28"/>
          <w:szCs w:val="28"/>
        </w:rPr>
        <w:t xml:space="preserve"> обучающегося.</w:t>
      </w:r>
    </w:p>
    <w:p w:rsidR="00B624A6" w:rsidRPr="0031629D" w:rsidRDefault="00B624A6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- Форма проведения аттестации по предмету определяется педсоветом в начале учебного года и доводится до сведения родителей (законных представителей). </w:t>
      </w:r>
    </w:p>
    <w:p w:rsidR="00B624A6" w:rsidRPr="0031629D" w:rsidRDefault="00B624A6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- Аттестация может быть проведена в устной (билеты) и письменной (контрольная работа) форме. </w:t>
      </w:r>
    </w:p>
    <w:p w:rsidR="00B624A6" w:rsidRPr="0031629D" w:rsidRDefault="00B624A6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- Для проведения аттестации формируется комиссия из двух учителей-предметников. Комиссия утверждается приказом по Учреждению. </w:t>
      </w:r>
    </w:p>
    <w:p w:rsidR="00B624A6" w:rsidRPr="0031629D" w:rsidRDefault="00B624A6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- Условно </w:t>
      </w:r>
      <w:proofErr w:type="gramStart"/>
      <w:r w:rsidRPr="0031629D">
        <w:rPr>
          <w:sz w:val="28"/>
          <w:szCs w:val="28"/>
        </w:rPr>
        <w:t>переведенный</w:t>
      </w:r>
      <w:proofErr w:type="gramEnd"/>
      <w:r w:rsidRPr="0031629D">
        <w:rPr>
          <w:sz w:val="28"/>
          <w:szCs w:val="28"/>
        </w:rPr>
        <w:t xml:space="preserve"> обучающийся может ликвидировать задолженность по предмету в течение последующего учебн</w:t>
      </w:r>
      <w:r w:rsidR="00D737CB" w:rsidRPr="0031629D">
        <w:rPr>
          <w:sz w:val="28"/>
          <w:szCs w:val="28"/>
        </w:rPr>
        <w:t>ого года по графику, утверждённому администрацией школы.</w:t>
      </w:r>
    </w:p>
    <w:p w:rsidR="00B624A6" w:rsidRPr="0031629D" w:rsidRDefault="00D737CB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- </w:t>
      </w:r>
      <w:r w:rsidR="00B624A6" w:rsidRPr="0031629D">
        <w:rPr>
          <w:sz w:val="28"/>
          <w:szCs w:val="28"/>
        </w:rPr>
        <w:t xml:space="preserve">По заявлению родителей (законных представителей) Учреждение проводит аттестацию по ликвидации академической задолженности в удобное для </w:t>
      </w:r>
      <w:proofErr w:type="gramStart"/>
      <w:r w:rsidR="00B624A6" w:rsidRPr="0031629D">
        <w:rPr>
          <w:sz w:val="28"/>
          <w:szCs w:val="28"/>
        </w:rPr>
        <w:t>обучающегося</w:t>
      </w:r>
      <w:proofErr w:type="gramEnd"/>
      <w:r w:rsidR="00B624A6" w:rsidRPr="0031629D">
        <w:rPr>
          <w:sz w:val="28"/>
          <w:szCs w:val="28"/>
        </w:rPr>
        <w:t xml:space="preserve"> время. </w:t>
      </w:r>
    </w:p>
    <w:p w:rsidR="00B624A6" w:rsidRPr="0031629D" w:rsidRDefault="00D737CB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- </w:t>
      </w:r>
      <w:r w:rsidR="00B624A6" w:rsidRPr="0031629D">
        <w:rPr>
          <w:sz w:val="28"/>
          <w:szCs w:val="28"/>
        </w:rPr>
        <w:t xml:space="preserve">Обучающийся, успешно прошедший аттестацию, считается переведенным в данный класс, о чем делаются записи в журнале и личном деле, издается приказ. </w:t>
      </w:r>
    </w:p>
    <w:p w:rsidR="00B624A6" w:rsidRPr="0031629D" w:rsidRDefault="00D737CB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- </w:t>
      </w:r>
      <w:r w:rsidR="00B624A6" w:rsidRPr="0031629D">
        <w:rPr>
          <w:sz w:val="28"/>
          <w:szCs w:val="28"/>
        </w:rPr>
        <w:t xml:space="preserve">Обучающемуся, не прошедшему аттестации, дается право на повторную сдачу. </w:t>
      </w:r>
    </w:p>
    <w:p w:rsidR="00B624A6" w:rsidRPr="0031629D" w:rsidRDefault="00D737CB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- </w:t>
      </w:r>
      <w:r w:rsidR="00B624A6" w:rsidRPr="0031629D">
        <w:rPr>
          <w:sz w:val="28"/>
          <w:szCs w:val="28"/>
        </w:rPr>
        <w:t>Если обучающийся в течение года не смог ликвидировать академической задолженности, то он по усмотрению родителей (законных представителей) оставляется на повторное обучение, переводится в классы с меньшим числом обучающихся или продолжает обучение в иных формах.</w:t>
      </w:r>
    </w:p>
    <w:p w:rsidR="00B624A6" w:rsidRPr="0031629D" w:rsidRDefault="00D737CB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- </w:t>
      </w:r>
      <w:r w:rsidR="00B624A6" w:rsidRPr="0031629D">
        <w:rPr>
          <w:sz w:val="28"/>
          <w:szCs w:val="28"/>
        </w:rPr>
        <w:t xml:space="preserve">Перевод обучающегося в любом случае производится по решению педагогического совета. </w:t>
      </w:r>
    </w:p>
    <w:p w:rsidR="00B624A6" w:rsidRPr="0031629D" w:rsidRDefault="00D737CB" w:rsidP="00D737CB">
      <w:pPr>
        <w:ind w:left="36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- </w:t>
      </w:r>
      <w:r w:rsidR="00B624A6" w:rsidRPr="0031629D">
        <w:rPr>
          <w:sz w:val="28"/>
          <w:szCs w:val="28"/>
        </w:rPr>
        <w:t>Данное положение доводится до родителей (законных представителей) обучающихся, имеющих академическую задолженность по одному предмету.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</w:p>
    <w:p w:rsidR="00B624A6" w:rsidRPr="0031629D" w:rsidRDefault="00D737CB" w:rsidP="00D737CB">
      <w:pPr>
        <w:jc w:val="both"/>
        <w:rPr>
          <w:b/>
          <w:sz w:val="28"/>
          <w:szCs w:val="28"/>
        </w:rPr>
      </w:pPr>
      <w:r w:rsidRPr="0031629D">
        <w:rPr>
          <w:b/>
          <w:sz w:val="28"/>
          <w:szCs w:val="28"/>
        </w:rPr>
        <w:t xml:space="preserve">10. </w:t>
      </w:r>
      <w:r w:rsidR="00B624A6" w:rsidRPr="0031629D">
        <w:rPr>
          <w:b/>
          <w:sz w:val="28"/>
          <w:szCs w:val="28"/>
        </w:rPr>
        <w:t>Оценивание и аттестация учащихся освобожденных от уроков физической</w:t>
      </w:r>
      <w:r w:rsidRPr="0031629D">
        <w:rPr>
          <w:b/>
          <w:sz w:val="28"/>
          <w:szCs w:val="28"/>
        </w:rPr>
        <w:t xml:space="preserve"> культуры по состоянию здоровья</w:t>
      </w:r>
    </w:p>
    <w:p w:rsidR="00B624A6" w:rsidRPr="0031629D" w:rsidRDefault="00B624A6" w:rsidP="00D737CB">
      <w:pPr>
        <w:jc w:val="both"/>
        <w:rPr>
          <w:sz w:val="28"/>
          <w:szCs w:val="28"/>
        </w:rPr>
      </w:pPr>
      <w:r w:rsidRPr="0031629D">
        <w:rPr>
          <w:sz w:val="28"/>
          <w:szCs w:val="28"/>
        </w:rPr>
        <w:t>С учащимися, освобожденными от уроков физической культуры и отнесенными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Оценивание, промежуточная и итоговая аттестация данной категории учащихся производится в обязательном порядке на основании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404210" w:rsidRPr="0031629D" w:rsidRDefault="00404210" w:rsidP="00404210">
      <w:pPr>
        <w:rPr>
          <w:sz w:val="28"/>
          <w:szCs w:val="28"/>
        </w:rPr>
      </w:pPr>
    </w:p>
    <w:sectPr w:rsidR="00404210" w:rsidRPr="0031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8C3"/>
    <w:multiLevelType w:val="multilevel"/>
    <w:tmpl w:val="73C25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D51A12"/>
    <w:multiLevelType w:val="hybridMultilevel"/>
    <w:tmpl w:val="9DCC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52"/>
    <w:rsid w:val="00001365"/>
    <w:rsid w:val="000018AA"/>
    <w:rsid w:val="000023B0"/>
    <w:rsid w:val="00002E31"/>
    <w:rsid w:val="00004F76"/>
    <w:rsid w:val="000074D7"/>
    <w:rsid w:val="000132B3"/>
    <w:rsid w:val="00014A50"/>
    <w:rsid w:val="00022CF9"/>
    <w:rsid w:val="000239BC"/>
    <w:rsid w:val="0002547B"/>
    <w:rsid w:val="00030701"/>
    <w:rsid w:val="00032301"/>
    <w:rsid w:val="000349CB"/>
    <w:rsid w:val="0003543F"/>
    <w:rsid w:val="00044C41"/>
    <w:rsid w:val="00045AED"/>
    <w:rsid w:val="00047A7B"/>
    <w:rsid w:val="00047CDA"/>
    <w:rsid w:val="00052FFD"/>
    <w:rsid w:val="000538E4"/>
    <w:rsid w:val="000558E1"/>
    <w:rsid w:val="000559A4"/>
    <w:rsid w:val="00065080"/>
    <w:rsid w:val="00066E63"/>
    <w:rsid w:val="000817CF"/>
    <w:rsid w:val="00082A06"/>
    <w:rsid w:val="0008451C"/>
    <w:rsid w:val="000859E5"/>
    <w:rsid w:val="00091C8B"/>
    <w:rsid w:val="00092432"/>
    <w:rsid w:val="0009417F"/>
    <w:rsid w:val="00094368"/>
    <w:rsid w:val="00095FB7"/>
    <w:rsid w:val="000961BD"/>
    <w:rsid w:val="000A0055"/>
    <w:rsid w:val="000A73F0"/>
    <w:rsid w:val="000B0A33"/>
    <w:rsid w:val="000B3C74"/>
    <w:rsid w:val="000B56B2"/>
    <w:rsid w:val="000B5704"/>
    <w:rsid w:val="000C34E3"/>
    <w:rsid w:val="000C69CA"/>
    <w:rsid w:val="000C751D"/>
    <w:rsid w:val="000D0B6C"/>
    <w:rsid w:val="000D0EA9"/>
    <w:rsid w:val="000D3FC3"/>
    <w:rsid w:val="000D7E92"/>
    <w:rsid w:val="000E1521"/>
    <w:rsid w:val="000E3751"/>
    <w:rsid w:val="000E423A"/>
    <w:rsid w:val="000E478F"/>
    <w:rsid w:val="000E4A6D"/>
    <w:rsid w:val="000E6270"/>
    <w:rsid w:val="000E6288"/>
    <w:rsid w:val="000E6D19"/>
    <w:rsid w:val="000F20C5"/>
    <w:rsid w:val="000F3C31"/>
    <w:rsid w:val="000F590F"/>
    <w:rsid w:val="000F6AE2"/>
    <w:rsid w:val="000F7965"/>
    <w:rsid w:val="000F7BEF"/>
    <w:rsid w:val="00102533"/>
    <w:rsid w:val="00102D55"/>
    <w:rsid w:val="00104CAA"/>
    <w:rsid w:val="00104F74"/>
    <w:rsid w:val="00111E01"/>
    <w:rsid w:val="00113CD1"/>
    <w:rsid w:val="0011467B"/>
    <w:rsid w:val="00114E06"/>
    <w:rsid w:val="0011568E"/>
    <w:rsid w:val="00116BB4"/>
    <w:rsid w:val="00127592"/>
    <w:rsid w:val="00127D7A"/>
    <w:rsid w:val="00130E78"/>
    <w:rsid w:val="001373B1"/>
    <w:rsid w:val="001375FE"/>
    <w:rsid w:val="0014034F"/>
    <w:rsid w:val="001410D8"/>
    <w:rsid w:val="00142DFF"/>
    <w:rsid w:val="0014616B"/>
    <w:rsid w:val="00147B01"/>
    <w:rsid w:val="00152798"/>
    <w:rsid w:val="001541DC"/>
    <w:rsid w:val="001572C7"/>
    <w:rsid w:val="00161A2D"/>
    <w:rsid w:val="00162E63"/>
    <w:rsid w:val="00162EC7"/>
    <w:rsid w:val="00167B6F"/>
    <w:rsid w:val="00172996"/>
    <w:rsid w:val="00174722"/>
    <w:rsid w:val="001768E3"/>
    <w:rsid w:val="00177566"/>
    <w:rsid w:val="00182C93"/>
    <w:rsid w:val="001832C1"/>
    <w:rsid w:val="00183847"/>
    <w:rsid w:val="001858EE"/>
    <w:rsid w:val="00186E98"/>
    <w:rsid w:val="00190E93"/>
    <w:rsid w:val="001941DE"/>
    <w:rsid w:val="001A3394"/>
    <w:rsid w:val="001B1360"/>
    <w:rsid w:val="001B1A43"/>
    <w:rsid w:val="001B26EF"/>
    <w:rsid w:val="001B70C2"/>
    <w:rsid w:val="001B7B2A"/>
    <w:rsid w:val="001D080B"/>
    <w:rsid w:val="001D10A3"/>
    <w:rsid w:val="001D11A2"/>
    <w:rsid w:val="001D56DF"/>
    <w:rsid w:val="001D7B6A"/>
    <w:rsid w:val="001E0993"/>
    <w:rsid w:val="001E2CCD"/>
    <w:rsid w:val="001E5E84"/>
    <w:rsid w:val="001E762C"/>
    <w:rsid w:val="001F26C6"/>
    <w:rsid w:val="001F34EE"/>
    <w:rsid w:val="001F6092"/>
    <w:rsid w:val="002009BF"/>
    <w:rsid w:val="002015C4"/>
    <w:rsid w:val="00205A64"/>
    <w:rsid w:val="002078A0"/>
    <w:rsid w:val="00211A52"/>
    <w:rsid w:val="002129FA"/>
    <w:rsid w:val="0021445C"/>
    <w:rsid w:val="00216F7A"/>
    <w:rsid w:val="00220569"/>
    <w:rsid w:val="00221EE8"/>
    <w:rsid w:val="002241F5"/>
    <w:rsid w:val="00230C79"/>
    <w:rsid w:val="00233EC8"/>
    <w:rsid w:val="00236E83"/>
    <w:rsid w:val="00240147"/>
    <w:rsid w:val="002418BC"/>
    <w:rsid w:val="00241EF2"/>
    <w:rsid w:val="00251DBB"/>
    <w:rsid w:val="00255639"/>
    <w:rsid w:val="002556D8"/>
    <w:rsid w:val="00255DC2"/>
    <w:rsid w:val="00257059"/>
    <w:rsid w:val="002613C4"/>
    <w:rsid w:val="002634C7"/>
    <w:rsid w:val="00266D6C"/>
    <w:rsid w:val="0026776B"/>
    <w:rsid w:val="00271779"/>
    <w:rsid w:val="002719E3"/>
    <w:rsid w:val="0027260A"/>
    <w:rsid w:val="00273433"/>
    <w:rsid w:val="002738E3"/>
    <w:rsid w:val="00280EB7"/>
    <w:rsid w:val="00282B36"/>
    <w:rsid w:val="00285305"/>
    <w:rsid w:val="002877C4"/>
    <w:rsid w:val="002904ED"/>
    <w:rsid w:val="00291549"/>
    <w:rsid w:val="002921C6"/>
    <w:rsid w:val="0029455E"/>
    <w:rsid w:val="002A00ED"/>
    <w:rsid w:val="002A2E95"/>
    <w:rsid w:val="002A4874"/>
    <w:rsid w:val="002A564C"/>
    <w:rsid w:val="002A79EA"/>
    <w:rsid w:val="002B3BE6"/>
    <w:rsid w:val="002B522B"/>
    <w:rsid w:val="002C0850"/>
    <w:rsid w:val="002C0C5F"/>
    <w:rsid w:val="002C12B9"/>
    <w:rsid w:val="002C776B"/>
    <w:rsid w:val="002D0671"/>
    <w:rsid w:val="002D2A2B"/>
    <w:rsid w:val="002D40EB"/>
    <w:rsid w:val="002D7F78"/>
    <w:rsid w:val="002E1806"/>
    <w:rsid w:val="002E4C92"/>
    <w:rsid w:val="002E7699"/>
    <w:rsid w:val="002F1F8B"/>
    <w:rsid w:val="002F3C12"/>
    <w:rsid w:val="002F43E1"/>
    <w:rsid w:val="00301512"/>
    <w:rsid w:val="00302D2B"/>
    <w:rsid w:val="00307221"/>
    <w:rsid w:val="003126EE"/>
    <w:rsid w:val="00313618"/>
    <w:rsid w:val="003138AC"/>
    <w:rsid w:val="00313AC7"/>
    <w:rsid w:val="0031629D"/>
    <w:rsid w:val="00321EDF"/>
    <w:rsid w:val="00323C60"/>
    <w:rsid w:val="003253A0"/>
    <w:rsid w:val="00325476"/>
    <w:rsid w:val="00331147"/>
    <w:rsid w:val="00331480"/>
    <w:rsid w:val="00332807"/>
    <w:rsid w:val="0033649F"/>
    <w:rsid w:val="003371B8"/>
    <w:rsid w:val="0033756E"/>
    <w:rsid w:val="00342911"/>
    <w:rsid w:val="003433A2"/>
    <w:rsid w:val="003455F7"/>
    <w:rsid w:val="003460D4"/>
    <w:rsid w:val="003475DC"/>
    <w:rsid w:val="003503D7"/>
    <w:rsid w:val="003521CF"/>
    <w:rsid w:val="0035510E"/>
    <w:rsid w:val="003556BA"/>
    <w:rsid w:val="00362555"/>
    <w:rsid w:val="003648D9"/>
    <w:rsid w:val="00375816"/>
    <w:rsid w:val="0037639D"/>
    <w:rsid w:val="00380C39"/>
    <w:rsid w:val="00384372"/>
    <w:rsid w:val="00386F7A"/>
    <w:rsid w:val="0039532D"/>
    <w:rsid w:val="00397E31"/>
    <w:rsid w:val="00397FDB"/>
    <w:rsid w:val="003A3F89"/>
    <w:rsid w:val="003A53D4"/>
    <w:rsid w:val="003A53F3"/>
    <w:rsid w:val="003B714F"/>
    <w:rsid w:val="003C194B"/>
    <w:rsid w:val="003C2619"/>
    <w:rsid w:val="003C35F8"/>
    <w:rsid w:val="003C7149"/>
    <w:rsid w:val="003D1262"/>
    <w:rsid w:val="003D284F"/>
    <w:rsid w:val="003D3A7D"/>
    <w:rsid w:val="003D71CB"/>
    <w:rsid w:val="003E1957"/>
    <w:rsid w:val="003E1E43"/>
    <w:rsid w:val="003E7D5D"/>
    <w:rsid w:val="003F1390"/>
    <w:rsid w:val="003F14F0"/>
    <w:rsid w:val="003F57D4"/>
    <w:rsid w:val="00401725"/>
    <w:rsid w:val="00404210"/>
    <w:rsid w:val="0040657D"/>
    <w:rsid w:val="00410BB9"/>
    <w:rsid w:val="00414144"/>
    <w:rsid w:val="0041695D"/>
    <w:rsid w:val="00417D82"/>
    <w:rsid w:val="00424158"/>
    <w:rsid w:val="00425A96"/>
    <w:rsid w:val="00434F3F"/>
    <w:rsid w:val="00436247"/>
    <w:rsid w:val="0044162C"/>
    <w:rsid w:val="0044241B"/>
    <w:rsid w:val="004427BB"/>
    <w:rsid w:val="004478E5"/>
    <w:rsid w:val="00450A1E"/>
    <w:rsid w:val="00452BEC"/>
    <w:rsid w:val="004539C5"/>
    <w:rsid w:val="004545C6"/>
    <w:rsid w:val="00457003"/>
    <w:rsid w:val="004605E8"/>
    <w:rsid w:val="00460BE0"/>
    <w:rsid w:val="0046167D"/>
    <w:rsid w:val="00466BFD"/>
    <w:rsid w:val="00470CC1"/>
    <w:rsid w:val="00472935"/>
    <w:rsid w:val="00473544"/>
    <w:rsid w:val="0047456E"/>
    <w:rsid w:val="00476F7C"/>
    <w:rsid w:val="0047706C"/>
    <w:rsid w:val="00485656"/>
    <w:rsid w:val="0048735B"/>
    <w:rsid w:val="00487BAE"/>
    <w:rsid w:val="004923C2"/>
    <w:rsid w:val="0049278C"/>
    <w:rsid w:val="00495DE0"/>
    <w:rsid w:val="004A0CBB"/>
    <w:rsid w:val="004A1FDF"/>
    <w:rsid w:val="004A5188"/>
    <w:rsid w:val="004A6872"/>
    <w:rsid w:val="004A7DFC"/>
    <w:rsid w:val="004B1A1E"/>
    <w:rsid w:val="004B1C33"/>
    <w:rsid w:val="004B2C72"/>
    <w:rsid w:val="004C13D9"/>
    <w:rsid w:val="004C37E9"/>
    <w:rsid w:val="004C5E69"/>
    <w:rsid w:val="004C7596"/>
    <w:rsid w:val="004C78D8"/>
    <w:rsid w:val="004D2048"/>
    <w:rsid w:val="004D22AC"/>
    <w:rsid w:val="004D243A"/>
    <w:rsid w:val="004E3D3C"/>
    <w:rsid w:val="004E58F0"/>
    <w:rsid w:val="004E5BCF"/>
    <w:rsid w:val="004E7BFD"/>
    <w:rsid w:val="004F1571"/>
    <w:rsid w:val="004F2467"/>
    <w:rsid w:val="004F438B"/>
    <w:rsid w:val="00501D79"/>
    <w:rsid w:val="0050205E"/>
    <w:rsid w:val="0050243B"/>
    <w:rsid w:val="005035F5"/>
    <w:rsid w:val="00504436"/>
    <w:rsid w:val="00504DF1"/>
    <w:rsid w:val="00506201"/>
    <w:rsid w:val="0051032C"/>
    <w:rsid w:val="00511502"/>
    <w:rsid w:val="00513D64"/>
    <w:rsid w:val="00514832"/>
    <w:rsid w:val="00520550"/>
    <w:rsid w:val="00521BCC"/>
    <w:rsid w:val="00521C76"/>
    <w:rsid w:val="00521EC6"/>
    <w:rsid w:val="00523B21"/>
    <w:rsid w:val="005306F6"/>
    <w:rsid w:val="005324DF"/>
    <w:rsid w:val="00532DA2"/>
    <w:rsid w:val="0054182E"/>
    <w:rsid w:val="0054478C"/>
    <w:rsid w:val="00544C25"/>
    <w:rsid w:val="00546176"/>
    <w:rsid w:val="00546490"/>
    <w:rsid w:val="0054721E"/>
    <w:rsid w:val="0054775F"/>
    <w:rsid w:val="00550739"/>
    <w:rsid w:val="00555339"/>
    <w:rsid w:val="005565E1"/>
    <w:rsid w:val="00556EAF"/>
    <w:rsid w:val="00556FEF"/>
    <w:rsid w:val="00560451"/>
    <w:rsid w:val="00560A11"/>
    <w:rsid w:val="00561872"/>
    <w:rsid w:val="00564725"/>
    <w:rsid w:val="0056512A"/>
    <w:rsid w:val="00566D25"/>
    <w:rsid w:val="005676EB"/>
    <w:rsid w:val="0056775B"/>
    <w:rsid w:val="0057026D"/>
    <w:rsid w:val="005737A2"/>
    <w:rsid w:val="00573826"/>
    <w:rsid w:val="005809C2"/>
    <w:rsid w:val="0058159D"/>
    <w:rsid w:val="005833BE"/>
    <w:rsid w:val="005837BC"/>
    <w:rsid w:val="00583D4D"/>
    <w:rsid w:val="0058680F"/>
    <w:rsid w:val="005877AF"/>
    <w:rsid w:val="00587D27"/>
    <w:rsid w:val="005961FF"/>
    <w:rsid w:val="00596544"/>
    <w:rsid w:val="005A078D"/>
    <w:rsid w:val="005A45D5"/>
    <w:rsid w:val="005A46AB"/>
    <w:rsid w:val="005B072C"/>
    <w:rsid w:val="005B5D38"/>
    <w:rsid w:val="005B6CCF"/>
    <w:rsid w:val="005B799F"/>
    <w:rsid w:val="005C45B5"/>
    <w:rsid w:val="005D03AF"/>
    <w:rsid w:val="005D095B"/>
    <w:rsid w:val="005D1A15"/>
    <w:rsid w:val="005D291D"/>
    <w:rsid w:val="005D2F3B"/>
    <w:rsid w:val="005D3858"/>
    <w:rsid w:val="005D4B6D"/>
    <w:rsid w:val="005D7082"/>
    <w:rsid w:val="005E4C85"/>
    <w:rsid w:val="005F4D3A"/>
    <w:rsid w:val="005F6C10"/>
    <w:rsid w:val="00602D85"/>
    <w:rsid w:val="00605E7C"/>
    <w:rsid w:val="006100AA"/>
    <w:rsid w:val="00611316"/>
    <w:rsid w:val="00614D4D"/>
    <w:rsid w:val="00615037"/>
    <w:rsid w:val="006150F5"/>
    <w:rsid w:val="006156CE"/>
    <w:rsid w:val="00617411"/>
    <w:rsid w:val="00617535"/>
    <w:rsid w:val="00620603"/>
    <w:rsid w:val="00623862"/>
    <w:rsid w:val="00623EA9"/>
    <w:rsid w:val="00624628"/>
    <w:rsid w:val="00630EBF"/>
    <w:rsid w:val="006345EC"/>
    <w:rsid w:val="006346BC"/>
    <w:rsid w:val="00635153"/>
    <w:rsid w:val="006365CC"/>
    <w:rsid w:val="00636877"/>
    <w:rsid w:val="00643662"/>
    <w:rsid w:val="006454A8"/>
    <w:rsid w:val="00650122"/>
    <w:rsid w:val="006533DF"/>
    <w:rsid w:val="00667AA7"/>
    <w:rsid w:val="006730DD"/>
    <w:rsid w:val="006745D4"/>
    <w:rsid w:val="00676B2E"/>
    <w:rsid w:val="00680829"/>
    <w:rsid w:val="00681D23"/>
    <w:rsid w:val="006829A9"/>
    <w:rsid w:val="006831B2"/>
    <w:rsid w:val="00687F04"/>
    <w:rsid w:val="00692046"/>
    <w:rsid w:val="006950AE"/>
    <w:rsid w:val="00697E76"/>
    <w:rsid w:val="006A29C2"/>
    <w:rsid w:val="006A4883"/>
    <w:rsid w:val="006A4D0C"/>
    <w:rsid w:val="006A63A9"/>
    <w:rsid w:val="006A6D65"/>
    <w:rsid w:val="006B0630"/>
    <w:rsid w:val="006B3202"/>
    <w:rsid w:val="006B5F94"/>
    <w:rsid w:val="006C1379"/>
    <w:rsid w:val="006C2D80"/>
    <w:rsid w:val="006C553A"/>
    <w:rsid w:val="006C66F7"/>
    <w:rsid w:val="006D7E95"/>
    <w:rsid w:val="006E34C0"/>
    <w:rsid w:val="006E6759"/>
    <w:rsid w:val="006F04EB"/>
    <w:rsid w:val="006F2AE8"/>
    <w:rsid w:val="006F57A7"/>
    <w:rsid w:val="006F76A2"/>
    <w:rsid w:val="00702FD5"/>
    <w:rsid w:val="007100F3"/>
    <w:rsid w:val="00712659"/>
    <w:rsid w:val="00714989"/>
    <w:rsid w:val="00714E99"/>
    <w:rsid w:val="007154A4"/>
    <w:rsid w:val="007158AC"/>
    <w:rsid w:val="007164AB"/>
    <w:rsid w:val="007164DA"/>
    <w:rsid w:val="007176BB"/>
    <w:rsid w:val="00724DD7"/>
    <w:rsid w:val="007308ED"/>
    <w:rsid w:val="007318FF"/>
    <w:rsid w:val="0073223C"/>
    <w:rsid w:val="00735773"/>
    <w:rsid w:val="00743C43"/>
    <w:rsid w:val="007448B6"/>
    <w:rsid w:val="007452B5"/>
    <w:rsid w:val="00746281"/>
    <w:rsid w:val="007523B2"/>
    <w:rsid w:val="00753DAB"/>
    <w:rsid w:val="00754D0B"/>
    <w:rsid w:val="00762593"/>
    <w:rsid w:val="0076387A"/>
    <w:rsid w:val="007661B8"/>
    <w:rsid w:val="00774E77"/>
    <w:rsid w:val="0077573D"/>
    <w:rsid w:val="00780239"/>
    <w:rsid w:val="00782621"/>
    <w:rsid w:val="007932BF"/>
    <w:rsid w:val="00794382"/>
    <w:rsid w:val="007966AB"/>
    <w:rsid w:val="007A489B"/>
    <w:rsid w:val="007A4FF2"/>
    <w:rsid w:val="007A5C4B"/>
    <w:rsid w:val="007A6D13"/>
    <w:rsid w:val="007B0B9B"/>
    <w:rsid w:val="007B42C8"/>
    <w:rsid w:val="007B52C3"/>
    <w:rsid w:val="007B587F"/>
    <w:rsid w:val="007B6CEB"/>
    <w:rsid w:val="007B6EAF"/>
    <w:rsid w:val="007C1206"/>
    <w:rsid w:val="007C1DE4"/>
    <w:rsid w:val="007C20CD"/>
    <w:rsid w:val="007C488B"/>
    <w:rsid w:val="007C74A2"/>
    <w:rsid w:val="007C782F"/>
    <w:rsid w:val="007D1B50"/>
    <w:rsid w:val="007D2F8B"/>
    <w:rsid w:val="007D57D8"/>
    <w:rsid w:val="007D5EBE"/>
    <w:rsid w:val="007D69FA"/>
    <w:rsid w:val="007D7C02"/>
    <w:rsid w:val="007E58AA"/>
    <w:rsid w:val="007F262D"/>
    <w:rsid w:val="007F6ABE"/>
    <w:rsid w:val="00804D7F"/>
    <w:rsid w:val="0080574B"/>
    <w:rsid w:val="00806060"/>
    <w:rsid w:val="008066D0"/>
    <w:rsid w:val="0080682A"/>
    <w:rsid w:val="00806DB2"/>
    <w:rsid w:val="00814422"/>
    <w:rsid w:val="00816F9C"/>
    <w:rsid w:val="00817CE9"/>
    <w:rsid w:val="0082231E"/>
    <w:rsid w:val="0082672D"/>
    <w:rsid w:val="0083123F"/>
    <w:rsid w:val="00840C43"/>
    <w:rsid w:val="00840EF0"/>
    <w:rsid w:val="00843480"/>
    <w:rsid w:val="00843FB1"/>
    <w:rsid w:val="00845927"/>
    <w:rsid w:val="00847972"/>
    <w:rsid w:val="00852A95"/>
    <w:rsid w:val="008551F6"/>
    <w:rsid w:val="00855B38"/>
    <w:rsid w:val="008568C7"/>
    <w:rsid w:val="008568E9"/>
    <w:rsid w:val="00860133"/>
    <w:rsid w:val="00862B84"/>
    <w:rsid w:val="00866357"/>
    <w:rsid w:val="00867A52"/>
    <w:rsid w:val="008700E9"/>
    <w:rsid w:val="0087186D"/>
    <w:rsid w:val="0087589A"/>
    <w:rsid w:val="00876490"/>
    <w:rsid w:val="0087668B"/>
    <w:rsid w:val="008770A2"/>
    <w:rsid w:val="0088049F"/>
    <w:rsid w:val="008809F0"/>
    <w:rsid w:val="008845E8"/>
    <w:rsid w:val="00885253"/>
    <w:rsid w:val="00885AF1"/>
    <w:rsid w:val="008949A7"/>
    <w:rsid w:val="008964DD"/>
    <w:rsid w:val="00897D5D"/>
    <w:rsid w:val="00897F7B"/>
    <w:rsid w:val="008A05E8"/>
    <w:rsid w:val="008A5706"/>
    <w:rsid w:val="008A7F91"/>
    <w:rsid w:val="008B0CD2"/>
    <w:rsid w:val="008B432E"/>
    <w:rsid w:val="008B527C"/>
    <w:rsid w:val="008B5DCD"/>
    <w:rsid w:val="008B71C3"/>
    <w:rsid w:val="008C220B"/>
    <w:rsid w:val="008C4A43"/>
    <w:rsid w:val="008C4A4C"/>
    <w:rsid w:val="008C4B6F"/>
    <w:rsid w:val="008C7858"/>
    <w:rsid w:val="008D0524"/>
    <w:rsid w:val="008D0618"/>
    <w:rsid w:val="008D103C"/>
    <w:rsid w:val="008D4F0C"/>
    <w:rsid w:val="008E3D95"/>
    <w:rsid w:val="008E62A0"/>
    <w:rsid w:val="008E6A80"/>
    <w:rsid w:val="008E6D47"/>
    <w:rsid w:val="008E6FA8"/>
    <w:rsid w:val="008E76FD"/>
    <w:rsid w:val="008F7112"/>
    <w:rsid w:val="009005C5"/>
    <w:rsid w:val="00903A91"/>
    <w:rsid w:val="009048C3"/>
    <w:rsid w:val="0091061D"/>
    <w:rsid w:val="009130E8"/>
    <w:rsid w:val="00915D02"/>
    <w:rsid w:val="00916D29"/>
    <w:rsid w:val="00923229"/>
    <w:rsid w:val="00924AED"/>
    <w:rsid w:val="009255C5"/>
    <w:rsid w:val="00926A82"/>
    <w:rsid w:val="009271C6"/>
    <w:rsid w:val="009271FE"/>
    <w:rsid w:val="00931394"/>
    <w:rsid w:val="00931B8B"/>
    <w:rsid w:val="00931FCB"/>
    <w:rsid w:val="00933376"/>
    <w:rsid w:val="0093448C"/>
    <w:rsid w:val="00934A5E"/>
    <w:rsid w:val="0093722B"/>
    <w:rsid w:val="00942EBA"/>
    <w:rsid w:val="009456D6"/>
    <w:rsid w:val="009473C7"/>
    <w:rsid w:val="00950160"/>
    <w:rsid w:val="009605C9"/>
    <w:rsid w:val="00962D66"/>
    <w:rsid w:val="00970C79"/>
    <w:rsid w:val="00970D0A"/>
    <w:rsid w:val="00971D52"/>
    <w:rsid w:val="0097269B"/>
    <w:rsid w:val="0097394C"/>
    <w:rsid w:val="00974ADF"/>
    <w:rsid w:val="00976328"/>
    <w:rsid w:val="00980EA0"/>
    <w:rsid w:val="009834E3"/>
    <w:rsid w:val="00983DBA"/>
    <w:rsid w:val="00986F8B"/>
    <w:rsid w:val="009921EE"/>
    <w:rsid w:val="009937C5"/>
    <w:rsid w:val="00995CEA"/>
    <w:rsid w:val="00996EEE"/>
    <w:rsid w:val="009A074D"/>
    <w:rsid w:val="009A21E8"/>
    <w:rsid w:val="009A746A"/>
    <w:rsid w:val="009C03A6"/>
    <w:rsid w:val="009C3896"/>
    <w:rsid w:val="009C5D61"/>
    <w:rsid w:val="009D2874"/>
    <w:rsid w:val="009D58DF"/>
    <w:rsid w:val="009D6144"/>
    <w:rsid w:val="009E0AD4"/>
    <w:rsid w:val="009E2BB2"/>
    <w:rsid w:val="009E2E97"/>
    <w:rsid w:val="009E3076"/>
    <w:rsid w:val="009E7D7D"/>
    <w:rsid w:val="009F1A71"/>
    <w:rsid w:val="009F2843"/>
    <w:rsid w:val="009F367B"/>
    <w:rsid w:val="009F6D04"/>
    <w:rsid w:val="00A02E7D"/>
    <w:rsid w:val="00A036D0"/>
    <w:rsid w:val="00A03AA9"/>
    <w:rsid w:val="00A043FE"/>
    <w:rsid w:val="00A05B09"/>
    <w:rsid w:val="00A05CAA"/>
    <w:rsid w:val="00A13074"/>
    <w:rsid w:val="00A131EB"/>
    <w:rsid w:val="00A15002"/>
    <w:rsid w:val="00A16530"/>
    <w:rsid w:val="00A2371C"/>
    <w:rsid w:val="00A27B7A"/>
    <w:rsid w:val="00A30906"/>
    <w:rsid w:val="00A30C6C"/>
    <w:rsid w:val="00A3172B"/>
    <w:rsid w:val="00A31CDC"/>
    <w:rsid w:val="00A34446"/>
    <w:rsid w:val="00A358E4"/>
    <w:rsid w:val="00A36923"/>
    <w:rsid w:val="00A37893"/>
    <w:rsid w:val="00A41737"/>
    <w:rsid w:val="00A41C31"/>
    <w:rsid w:val="00A44C81"/>
    <w:rsid w:val="00A477FA"/>
    <w:rsid w:val="00A51D0A"/>
    <w:rsid w:val="00A56FD8"/>
    <w:rsid w:val="00A63E20"/>
    <w:rsid w:val="00A6447D"/>
    <w:rsid w:val="00A71E20"/>
    <w:rsid w:val="00A7311C"/>
    <w:rsid w:val="00A73D12"/>
    <w:rsid w:val="00A73D5B"/>
    <w:rsid w:val="00A73D60"/>
    <w:rsid w:val="00A74AFC"/>
    <w:rsid w:val="00A765F4"/>
    <w:rsid w:val="00A83244"/>
    <w:rsid w:val="00A8350C"/>
    <w:rsid w:val="00A83B0D"/>
    <w:rsid w:val="00A851C9"/>
    <w:rsid w:val="00A86077"/>
    <w:rsid w:val="00A9412D"/>
    <w:rsid w:val="00A97688"/>
    <w:rsid w:val="00AA2036"/>
    <w:rsid w:val="00AA2ECF"/>
    <w:rsid w:val="00AA40A5"/>
    <w:rsid w:val="00AB3C15"/>
    <w:rsid w:val="00AB4EB7"/>
    <w:rsid w:val="00AB7CC3"/>
    <w:rsid w:val="00AC1B0A"/>
    <w:rsid w:val="00AC3105"/>
    <w:rsid w:val="00AC626B"/>
    <w:rsid w:val="00AD5D50"/>
    <w:rsid w:val="00AD6FBA"/>
    <w:rsid w:val="00AD708E"/>
    <w:rsid w:val="00AE147C"/>
    <w:rsid w:val="00AE2A21"/>
    <w:rsid w:val="00AE4860"/>
    <w:rsid w:val="00AE6023"/>
    <w:rsid w:val="00AF15F5"/>
    <w:rsid w:val="00AF1A3B"/>
    <w:rsid w:val="00AF1BB0"/>
    <w:rsid w:val="00AF658E"/>
    <w:rsid w:val="00AF7A87"/>
    <w:rsid w:val="00B00BD3"/>
    <w:rsid w:val="00B0781C"/>
    <w:rsid w:val="00B10B87"/>
    <w:rsid w:val="00B13CBC"/>
    <w:rsid w:val="00B151C9"/>
    <w:rsid w:val="00B17624"/>
    <w:rsid w:val="00B20DED"/>
    <w:rsid w:val="00B2245F"/>
    <w:rsid w:val="00B22E71"/>
    <w:rsid w:val="00B23760"/>
    <w:rsid w:val="00B30EFC"/>
    <w:rsid w:val="00B3175E"/>
    <w:rsid w:val="00B32443"/>
    <w:rsid w:val="00B35BA2"/>
    <w:rsid w:val="00B37F9D"/>
    <w:rsid w:val="00B407F2"/>
    <w:rsid w:val="00B43336"/>
    <w:rsid w:val="00B51153"/>
    <w:rsid w:val="00B539E2"/>
    <w:rsid w:val="00B610E3"/>
    <w:rsid w:val="00B624A6"/>
    <w:rsid w:val="00B62BF6"/>
    <w:rsid w:val="00B63364"/>
    <w:rsid w:val="00B64E5C"/>
    <w:rsid w:val="00B708B4"/>
    <w:rsid w:val="00B70E2B"/>
    <w:rsid w:val="00B710F6"/>
    <w:rsid w:val="00B7237A"/>
    <w:rsid w:val="00B7462E"/>
    <w:rsid w:val="00B76449"/>
    <w:rsid w:val="00B77AD9"/>
    <w:rsid w:val="00B808F3"/>
    <w:rsid w:val="00B8256C"/>
    <w:rsid w:val="00B825F2"/>
    <w:rsid w:val="00B848B8"/>
    <w:rsid w:val="00B84B41"/>
    <w:rsid w:val="00B9156B"/>
    <w:rsid w:val="00B9175C"/>
    <w:rsid w:val="00B93507"/>
    <w:rsid w:val="00B93DFE"/>
    <w:rsid w:val="00B97E96"/>
    <w:rsid w:val="00BA08A7"/>
    <w:rsid w:val="00BA1D36"/>
    <w:rsid w:val="00BA1FA7"/>
    <w:rsid w:val="00BA5443"/>
    <w:rsid w:val="00BB7704"/>
    <w:rsid w:val="00BB779C"/>
    <w:rsid w:val="00BC01D4"/>
    <w:rsid w:val="00BC46D1"/>
    <w:rsid w:val="00BC50B6"/>
    <w:rsid w:val="00BC6AEC"/>
    <w:rsid w:val="00BC6FE9"/>
    <w:rsid w:val="00BC709B"/>
    <w:rsid w:val="00BD7F81"/>
    <w:rsid w:val="00BE11AE"/>
    <w:rsid w:val="00BE2671"/>
    <w:rsid w:val="00BE3DB4"/>
    <w:rsid w:val="00BF1A00"/>
    <w:rsid w:val="00BF2747"/>
    <w:rsid w:val="00BF3836"/>
    <w:rsid w:val="00BF41CA"/>
    <w:rsid w:val="00BF62C5"/>
    <w:rsid w:val="00BF6B02"/>
    <w:rsid w:val="00BF7FDC"/>
    <w:rsid w:val="00C01F45"/>
    <w:rsid w:val="00C03028"/>
    <w:rsid w:val="00C05EC2"/>
    <w:rsid w:val="00C11B44"/>
    <w:rsid w:val="00C140F9"/>
    <w:rsid w:val="00C154BE"/>
    <w:rsid w:val="00C16656"/>
    <w:rsid w:val="00C167E9"/>
    <w:rsid w:val="00C17487"/>
    <w:rsid w:val="00C24304"/>
    <w:rsid w:val="00C244EB"/>
    <w:rsid w:val="00C2686E"/>
    <w:rsid w:val="00C3157D"/>
    <w:rsid w:val="00C31BFA"/>
    <w:rsid w:val="00C32505"/>
    <w:rsid w:val="00C32B0C"/>
    <w:rsid w:val="00C378FC"/>
    <w:rsid w:val="00C45C5A"/>
    <w:rsid w:val="00C473D5"/>
    <w:rsid w:val="00C52009"/>
    <w:rsid w:val="00C525AF"/>
    <w:rsid w:val="00C550CE"/>
    <w:rsid w:val="00C607EF"/>
    <w:rsid w:val="00C616B2"/>
    <w:rsid w:val="00C61ED6"/>
    <w:rsid w:val="00C627A4"/>
    <w:rsid w:val="00C64A56"/>
    <w:rsid w:val="00C64CCA"/>
    <w:rsid w:val="00C65F39"/>
    <w:rsid w:val="00C66133"/>
    <w:rsid w:val="00C72AA4"/>
    <w:rsid w:val="00C731F5"/>
    <w:rsid w:val="00C74DF1"/>
    <w:rsid w:val="00C7519B"/>
    <w:rsid w:val="00C80316"/>
    <w:rsid w:val="00C83946"/>
    <w:rsid w:val="00C85781"/>
    <w:rsid w:val="00C91561"/>
    <w:rsid w:val="00C936F5"/>
    <w:rsid w:val="00C94E02"/>
    <w:rsid w:val="00CA04F5"/>
    <w:rsid w:val="00CA44CC"/>
    <w:rsid w:val="00CA6228"/>
    <w:rsid w:val="00CA7852"/>
    <w:rsid w:val="00CB0F72"/>
    <w:rsid w:val="00CB1B65"/>
    <w:rsid w:val="00CC059C"/>
    <w:rsid w:val="00CC0705"/>
    <w:rsid w:val="00CC20E1"/>
    <w:rsid w:val="00CC2881"/>
    <w:rsid w:val="00CC4855"/>
    <w:rsid w:val="00CC76BB"/>
    <w:rsid w:val="00CD137D"/>
    <w:rsid w:val="00CD4866"/>
    <w:rsid w:val="00CE0E5E"/>
    <w:rsid w:val="00CE137A"/>
    <w:rsid w:val="00CE32F6"/>
    <w:rsid w:val="00CE3A53"/>
    <w:rsid w:val="00CE3F76"/>
    <w:rsid w:val="00CE61A1"/>
    <w:rsid w:val="00CE7911"/>
    <w:rsid w:val="00CF0590"/>
    <w:rsid w:val="00CF0B1A"/>
    <w:rsid w:val="00CF3A21"/>
    <w:rsid w:val="00CF53B3"/>
    <w:rsid w:val="00CF5A77"/>
    <w:rsid w:val="00CF6CC2"/>
    <w:rsid w:val="00D0368D"/>
    <w:rsid w:val="00D03F60"/>
    <w:rsid w:val="00D13F99"/>
    <w:rsid w:val="00D152E0"/>
    <w:rsid w:val="00D164B0"/>
    <w:rsid w:val="00D177E2"/>
    <w:rsid w:val="00D20AE3"/>
    <w:rsid w:val="00D25CF3"/>
    <w:rsid w:val="00D3429E"/>
    <w:rsid w:val="00D34FBB"/>
    <w:rsid w:val="00D47BE4"/>
    <w:rsid w:val="00D51075"/>
    <w:rsid w:val="00D51D5B"/>
    <w:rsid w:val="00D5643E"/>
    <w:rsid w:val="00D56EAA"/>
    <w:rsid w:val="00D61F5F"/>
    <w:rsid w:val="00D62545"/>
    <w:rsid w:val="00D71CA5"/>
    <w:rsid w:val="00D73357"/>
    <w:rsid w:val="00D737CB"/>
    <w:rsid w:val="00D73DE8"/>
    <w:rsid w:val="00D73F2E"/>
    <w:rsid w:val="00D8055A"/>
    <w:rsid w:val="00D848A4"/>
    <w:rsid w:val="00DA0AE5"/>
    <w:rsid w:val="00DA183C"/>
    <w:rsid w:val="00DA446F"/>
    <w:rsid w:val="00DA5D88"/>
    <w:rsid w:val="00DA640D"/>
    <w:rsid w:val="00DB0D4D"/>
    <w:rsid w:val="00DC17CF"/>
    <w:rsid w:val="00DC56B4"/>
    <w:rsid w:val="00DD0327"/>
    <w:rsid w:val="00DD181D"/>
    <w:rsid w:val="00DD6F12"/>
    <w:rsid w:val="00DE0327"/>
    <w:rsid w:val="00DE3641"/>
    <w:rsid w:val="00DE3C73"/>
    <w:rsid w:val="00DE42A3"/>
    <w:rsid w:val="00DE7FA5"/>
    <w:rsid w:val="00DF2386"/>
    <w:rsid w:val="00DF2CD8"/>
    <w:rsid w:val="00DF4481"/>
    <w:rsid w:val="00DF448A"/>
    <w:rsid w:val="00DF6902"/>
    <w:rsid w:val="00DF78EB"/>
    <w:rsid w:val="00E00A6D"/>
    <w:rsid w:val="00E05516"/>
    <w:rsid w:val="00E07D98"/>
    <w:rsid w:val="00E11AD4"/>
    <w:rsid w:val="00E166A0"/>
    <w:rsid w:val="00E2088D"/>
    <w:rsid w:val="00E20EFA"/>
    <w:rsid w:val="00E23611"/>
    <w:rsid w:val="00E26405"/>
    <w:rsid w:val="00E26E25"/>
    <w:rsid w:val="00E2702F"/>
    <w:rsid w:val="00E30A8C"/>
    <w:rsid w:val="00E35290"/>
    <w:rsid w:val="00E357AA"/>
    <w:rsid w:val="00E3774D"/>
    <w:rsid w:val="00E41027"/>
    <w:rsid w:val="00E4272A"/>
    <w:rsid w:val="00E5456D"/>
    <w:rsid w:val="00E55BF2"/>
    <w:rsid w:val="00E60566"/>
    <w:rsid w:val="00E635FC"/>
    <w:rsid w:val="00E72B97"/>
    <w:rsid w:val="00E75A82"/>
    <w:rsid w:val="00E8061E"/>
    <w:rsid w:val="00E81A14"/>
    <w:rsid w:val="00E81AA2"/>
    <w:rsid w:val="00E83CE1"/>
    <w:rsid w:val="00E84E39"/>
    <w:rsid w:val="00E872F4"/>
    <w:rsid w:val="00E87CF1"/>
    <w:rsid w:val="00E9035D"/>
    <w:rsid w:val="00E907BD"/>
    <w:rsid w:val="00E945E5"/>
    <w:rsid w:val="00E95FE4"/>
    <w:rsid w:val="00EA70C4"/>
    <w:rsid w:val="00EA7AFC"/>
    <w:rsid w:val="00EB21D1"/>
    <w:rsid w:val="00EB789D"/>
    <w:rsid w:val="00EC0E07"/>
    <w:rsid w:val="00EC54CD"/>
    <w:rsid w:val="00EC6EE3"/>
    <w:rsid w:val="00ED045F"/>
    <w:rsid w:val="00ED0913"/>
    <w:rsid w:val="00ED0DE1"/>
    <w:rsid w:val="00ED489A"/>
    <w:rsid w:val="00ED4B79"/>
    <w:rsid w:val="00EE30EF"/>
    <w:rsid w:val="00EE7155"/>
    <w:rsid w:val="00EF638A"/>
    <w:rsid w:val="00EF798C"/>
    <w:rsid w:val="00F0112A"/>
    <w:rsid w:val="00F057F2"/>
    <w:rsid w:val="00F06F80"/>
    <w:rsid w:val="00F1245B"/>
    <w:rsid w:val="00F12D16"/>
    <w:rsid w:val="00F14E46"/>
    <w:rsid w:val="00F14EE9"/>
    <w:rsid w:val="00F23F36"/>
    <w:rsid w:val="00F24F94"/>
    <w:rsid w:val="00F3078D"/>
    <w:rsid w:val="00F322CB"/>
    <w:rsid w:val="00F32F9B"/>
    <w:rsid w:val="00F3378B"/>
    <w:rsid w:val="00F34070"/>
    <w:rsid w:val="00F350DF"/>
    <w:rsid w:val="00F35E8D"/>
    <w:rsid w:val="00F4247D"/>
    <w:rsid w:val="00F43EDA"/>
    <w:rsid w:val="00F453B3"/>
    <w:rsid w:val="00F464F7"/>
    <w:rsid w:val="00F466A3"/>
    <w:rsid w:val="00F46D9A"/>
    <w:rsid w:val="00F50E0D"/>
    <w:rsid w:val="00F5205F"/>
    <w:rsid w:val="00F530F4"/>
    <w:rsid w:val="00F54E6A"/>
    <w:rsid w:val="00F54FBB"/>
    <w:rsid w:val="00F552FE"/>
    <w:rsid w:val="00F573B2"/>
    <w:rsid w:val="00F57BBD"/>
    <w:rsid w:val="00F604E5"/>
    <w:rsid w:val="00F607C0"/>
    <w:rsid w:val="00F6754E"/>
    <w:rsid w:val="00F72E8D"/>
    <w:rsid w:val="00F73055"/>
    <w:rsid w:val="00F742DF"/>
    <w:rsid w:val="00F7512C"/>
    <w:rsid w:val="00F802B2"/>
    <w:rsid w:val="00F855DA"/>
    <w:rsid w:val="00F90455"/>
    <w:rsid w:val="00F91AC8"/>
    <w:rsid w:val="00F9554F"/>
    <w:rsid w:val="00F9559F"/>
    <w:rsid w:val="00F95884"/>
    <w:rsid w:val="00FA6801"/>
    <w:rsid w:val="00FA6EDF"/>
    <w:rsid w:val="00FA74FF"/>
    <w:rsid w:val="00FA79E9"/>
    <w:rsid w:val="00FB4971"/>
    <w:rsid w:val="00FC1942"/>
    <w:rsid w:val="00FC2EF3"/>
    <w:rsid w:val="00FD4C02"/>
    <w:rsid w:val="00FD4D79"/>
    <w:rsid w:val="00FE0E5A"/>
    <w:rsid w:val="00FE1889"/>
    <w:rsid w:val="00FE2F62"/>
    <w:rsid w:val="00FE3312"/>
    <w:rsid w:val="00FE39CE"/>
    <w:rsid w:val="00FE706B"/>
    <w:rsid w:val="00FE7464"/>
    <w:rsid w:val="00FF38D6"/>
    <w:rsid w:val="00FF4D2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4A6"/>
    <w:pPr>
      <w:ind w:left="720"/>
      <w:contextualSpacing/>
    </w:pPr>
  </w:style>
  <w:style w:type="paragraph" w:styleId="a5">
    <w:name w:val="No Spacing"/>
    <w:uiPriority w:val="1"/>
    <w:qFormat/>
    <w:rsid w:val="003162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4A6"/>
    <w:pPr>
      <w:ind w:left="720"/>
      <w:contextualSpacing/>
    </w:pPr>
  </w:style>
  <w:style w:type="paragraph" w:styleId="a5">
    <w:name w:val="No Spacing"/>
    <w:uiPriority w:val="1"/>
    <w:qFormat/>
    <w:rsid w:val="003162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Гатауллин</cp:lastModifiedBy>
  <cp:revision>2</cp:revision>
  <cp:lastPrinted>2019-04-16T05:29:00Z</cp:lastPrinted>
  <dcterms:created xsi:type="dcterms:W3CDTF">2019-04-16T05:49:00Z</dcterms:created>
  <dcterms:modified xsi:type="dcterms:W3CDTF">2019-04-16T05:49:00Z</dcterms:modified>
</cp:coreProperties>
</file>