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225B" w:rsidRDefault="00E6225B" w:rsidP="00E6225B">
      <w:pPr>
        <w:spacing w:after="0" w:line="240" w:lineRule="auto"/>
        <w:jc w:val="center"/>
        <w:rPr>
          <w:rFonts w:ascii="Times New Roman" w:hAnsi="Times New Roman"/>
          <w:b/>
          <w:bCs/>
          <w:sz w:val="24"/>
          <w:szCs w:val="24"/>
          <w:lang w:eastAsia="ru-RU"/>
        </w:rPr>
      </w:pPr>
    </w:p>
    <w:p w:rsidR="009E115C" w:rsidRPr="00437554" w:rsidRDefault="009E115C" w:rsidP="00E6225B">
      <w:pPr>
        <w:spacing w:after="0" w:line="240" w:lineRule="auto"/>
        <w:jc w:val="center"/>
        <w:rPr>
          <w:rFonts w:ascii="Times New Roman" w:hAnsi="Times New Roman"/>
          <w:sz w:val="24"/>
          <w:szCs w:val="24"/>
          <w:lang w:eastAsia="ru-RU"/>
        </w:rPr>
      </w:pPr>
      <w:r w:rsidRPr="00437554">
        <w:rPr>
          <w:rFonts w:ascii="Times New Roman" w:hAnsi="Times New Roman"/>
          <w:b/>
          <w:bCs/>
          <w:sz w:val="24"/>
          <w:szCs w:val="24"/>
          <w:lang w:eastAsia="ru-RU"/>
        </w:rPr>
        <w:t>1. ОБЩИЕ ПОЛОЖЕНИЯ</w:t>
      </w:r>
    </w:p>
    <w:p w:rsidR="009E115C" w:rsidRPr="00437554" w:rsidRDefault="00B61A51" w:rsidP="00E6225B">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009E115C" w:rsidRPr="00437554">
        <w:rPr>
          <w:rFonts w:ascii="Times New Roman" w:hAnsi="Times New Roman"/>
          <w:sz w:val="24"/>
          <w:szCs w:val="24"/>
          <w:lang w:eastAsia="ru-RU"/>
        </w:rPr>
        <w:t>1.</w:t>
      </w:r>
      <w:r>
        <w:rPr>
          <w:rFonts w:ascii="Times New Roman" w:hAnsi="Times New Roman"/>
          <w:sz w:val="24"/>
          <w:szCs w:val="24"/>
          <w:lang w:eastAsia="ru-RU"/>
        </w:rPr>
        <w:t>1.</w:t>
      </w:r>
      <w:r w:rsidR="009E115C" w:rsidRPr="00437554">
        <w:rPr>
          <w:rFonts w:ascii="Times New Roman" w:hAnsi="Times New Roman"/>
          <w:sz w:val="24"/>
          <w:szCs w:val="24"/>
          <w:lang w:eastAsia="ru-RU"/>
        </w:rPr>
        <w:t xml:space="preserve"> Данный </w:t>
      </w:r>
      <w:r w:rsidR="009E115C">
        <w:rPr>
          <w:rFonts w:ascii="Times New Roman" w:hAnsi="Times New Roman"/>
          <w:sz w:val="24"/>
          <w:szCs w:val="24"/>
          <w:lang w:eastAsia="ru-RU"/>
        </w:rPr>
        <w:t>Кодекс этики и служебного поведения педагогических работников школ</w:t>
      </w:r>
      <w:r>
        <w:rPr>
          <w:rFonts w:ascii="Times New Roman" w:hAnsi="Times New Roman"/>
          <w:sz w:val="24"/>
          <w:szCs w:val="24"/>
          <w:lang w:eastAsia="ru-RU"/>
        </w:rPr>
        <w:t>ы</w:t>
      </w:r>
      <w:r w:rsidR="009E115C">
        <w:rPr>
          <w:rFonts w:ascii="Times New Roman" w:hAnsi="Times New Roman"/>
          <w:sz w:val="24"/>
          <w:szCs w:val="24"/>
          <w:lang w:eastAsia="ru-RU"/>
        </w:rPr>
        <w:t xml:space="preserve"> </w:t>
      </w:r>
      <w:r w:rsidR="009E115C" w:rsidRPr="00437554">
        <w:rPr>
          <w:rFonts w:ascii="Times New Roman" w:hAnsi="Times New Roman"/>
          <w:sz w:val="24"/>
          <w:szCs w:val="24"/>
          <w:lang w:eastAsia="ru-RU"/>
        </w:rPr>
        <w:t xml:space="preserve">(далее – </w:t>
      </w:r>
      <w:r w:rsidR="009E115C">
        <w:rPr>
          <w:rFonts w:ascii="Times New Roman" w:hAnsi="Times New Roman"/>
          <w:sz w:val="24"/>
          <w:szCs w:val="24"/>
          <w:lang w:eastAsia="ru-RU"/>
        </w:rPr>
        <w:t>Кодекс</w:t>
      </w:r>
      <w:r w:rsidR="009E115C" w:rsidRPr="00437554">
        <w:rPr>
          <w:rFonts w:ascii="Times New Roman" w:hAnsi="Times New Roman"/>
          <w:sz w:val="24"/>
          <w:szCs w:val="24"/>
          <w:lang w:eastAsia="ru-RU"/>
        </w:rPr>
        <w:t>) – документ, разработанный с целью создания корпоративной культуры в школе, улучше</w:t>
      </w:r>
      <w:r>
        <w:rPr>
          <w:rFonts w:ascii="Times New Roman" w:hAnsi="Times New Roman"/>
          <w:sz w:val="24"/>
          <w:szCs w:val="24"/>
          <w:lang w:eastAsia="ru-RU"/>
        </w:rPr>
        <w:t>-</w:t>
      </w:r>
      <w:r w:rsidR="009E115C" w:rsidRPr="00437554">
        <w:rPr>
          <w:rFonts w:ascii="Times New Roman" w:hAnsi="Times New Roman"/>
          <w:sz w:val="24"/>
          <w:szCs w:val="24"/>
          <w:lang w:eastAsia="ru-RU"/>
        </w:rPr>
        <w:t>ния имиджа учреждения, оптимизации взаимодействия с внешней средой и внутри нашей школы, совершенствования управленческой структуры, т.е. обеспечения устойчивого развития в условиях современных перемен.</w:t>
      </w:r>
    </w:p>
    <w:p w:rsidR="009E115C" w:rsidRPr="00437554" w:rsidRDefault="00B61A51" w:rsidP="00E6225B">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1.</w:t>
      </w:r>
      <w:r w:rsidR="009E115C" w:rsidRPr="00437554">
        <w:rPr>
          <w:rFonts w:ascii="Times New Roman" w:hAnsi="Times New Roman"/>
          <w:sz w:val="24"/>
          <w:szCs w:val="24"/>
          <w:lang w:eastAsia="ru-RU"/>
        </w:rPr>
        <w:t>2. Кодекс – это свод основных морально-этических норм и правил социального поведения, сле</w:t>
      </w:r>
      <w:r>
        <w:rPr>
          <w:rFonts w:ascii="Times New Roman" w:hAnsi="Times New Roman"/>
          <w:sz w:val="24"/>
          <w:szCs w:val="24"/>
          <w:lang w:eastAsia="ru-RU"/>
        </w:rPr>
        <w:t>-</w:t>
      </w:r>
      <w:r w:rsidR="009E115C" w:rsidRPr="00437554">
        <w:rPr>
          <w:rFonts w:ascii="Times New Roman" w:hAnsi="Times New Roman"/>
          <w:sz w:val="24"/>
          <w:szCs w:val="24"/>
          <w:lang w:eastAsia="ru-RU"/>
        </w:rPr>
        <w:t>дуя которым мы укрепляем высокую репутацию школы, поддерживая ее авторитет и продолжаем традиции предшествующих поколений учителей и учеников.</w:t>
      </w:r>
    </w:p>
    <w:p w:rsidR="009E115C" w:rsidRPr="00437554" w:rsidRDefault="00B61A51" w:rsidP="00E6225B">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1.</w:t>
      </w:r>
      <w:r w:rsidR="009E115C" w:rsidRPr="00437554">
        <w:rPr>
          <w:rFonts w:ascii="Times New Roman" w:hAnsi="Times New Roman"/>
          <w:sz w:val="24"/>
          <w:szCs w:val="24"/>
          <w:lang w:eastAsia="ru-RU"/>
        </w:rPr>
        <w:t>3. Кодекс определяет основные принципы совместной жизнедеятельности учеников, учителей и сотрудников школы, которые должны включать уважительное, вежливое и заботливое отношения друг к другу и к окружающим, аспекты сотрудничества и ответственности за функционирование школы.</w:t>
      </w:r>
    </w:p>
    <w:p w:rsidR="009E115C" w:rsidRPr="00437554" w:rsidRDefault="00B61A51" w:rsidP="00E6225B">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1.</w:t>
      </w:r>
      <w:r w:rsidR="009E115C" w:rsidRPr="00437554">
        <w:rPr>
          <w:rFonts w:ascii="Times New Roman" w:hAnsi="Times New Roman"/>
          <w:sz w:val="24"/>
          <w:szCs w:val="24"/>
          <w:lang w:eastAsia="ru-RU"/>
        </w:rPr>
        <w:t>4. Школа обязана создать необходимые условия для полной реализации положений Кодекса.</w:t>
      </w:r>
    </w:p>
    <w:p w:rsidR="009E115C" w:rsidRPr="00437554" w:rsidRDefault="00B61A51" w:rsidP="00E6225B">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1.</w:t>
      </w:r>
      <w:r w:rsidR="009E115C" w:rsidRPr="00437554">
        <w:rPr>
          <w:rFonts w:ascii="Times New Roman" w:hAnsi="Times New Roman"/>
          <w:sz w:val="24"/>
          <w:szCs w:val="24"/>
          <w:lang w:eastAsia="ru-RU"/>
        </w:rPr>
        <w:t>5. Изменения и дополнения в Кодекс могут вноситься по инициативе как отдельных практи</w:t>
      </w:r>
      <w:r>
        <w:rPr>
          <w:rFonts w:ascii="Times New Roman" w:hAnsi="Times New Roman"/>
          <w:sz w:val="24"/>
          <w:szCs w:val="24"/>
          <w:lang w:eastAsia="ru-RU"/>
        </w:rPr>
        <w:t>-</w:t>
      </w:r>
      <w:r w:rsidR="009E115C" w:rsidRPr="00437554">
        <w:rPr>
          <w:rFonts w:ascii="Times New Roman" w:hAnsi="Times New Roman"/>
          <w:sz w:val="24"/>
          <w:szCs w:val="24"/>
          <w:lang w:eastAsia="ru-RU"/>
        </w:rPr>
        <w:t>чес</w:t>
      </w:r>
      <w:r>
        <w:rPr>
          <w:rFonts w:ascii="Times New Roman" w:hAnsi="Times New Roman"/>
          <w:sz w:val="24"/>
          <w:szCs w:val="24"/>
          <w:lang w:eastAsia="ru-RU"/>
        </w:rPr>
        <w:t>-</w:t>
      </w:r>
      <w:r w:rsidR="009E115C" w:rsidRPr="00437554">
        <w:rPr>
          <w:rFonts w:ascii="Times New Roman" w:hAnsi="Times New Roman"/>
          <w:sz w:val="24"/>
          <w:szCs w:val="24"/>
          <w:lang w:eastAsia="ru-RU"/>
        </w:rPr>
        <w:t>ких педагогов, так и иных служб (</w:t>
      </w:r>
      <w:r>
        <w:rPr>
          <w:rFonts w:ascii="Times New Roman" w:hAnsi="Times New Roman"/>
          <w:sz w:val="24"/>
          <w:szCs w:val="24"/>
          <w:lang w:eastAsia="ru-RU"/>
        </w:rPr>
        <w:t>педс</w:t>
      </w:r>
      <w:r w:rsidR="009E115C" w:rsidRPr="00437554">
        <w:rPr>
          <w:rFonts w:ascii="Times New Roman" w:hAnsi="Times New Roman"/>
          <w:sz w:val="24"/>
          <w:szCs w:val="24"/>
          <w:lang w:eastAsia="ru-RU"/>
        </w:rPr>
        <w:t xml:space="preserve">овета </w:t>
      </w:r>
      <w:r w:rsidR="009E115C">
        <w:rPr>
          <w:rFonts w:ascii="Times New Roman" w:hAnsi="Times New Roman"/>
          <w:sz w:val="24"/>
          <w:szCs w:val="24"/>
          <w:lang w:eastAsia="ru-RU"/>
        </w:rPr>
        <w:t>ОУ</w:t>
      </w:r>
      <w:r w:rsidR="009E115C" w:rsidRPr="00437554">
        <w:rPr>
          <w:rFonts w:ascii="Times New Roman" w:hAnsi="Times New Roman"/>
          <w:sz w:val="24"/>
          <w:szCs w:val="24"/>
          <w:lang w:eastAsia="ru-RU"/>
        </w:rPr>
        <w:t xml:space="preserve">, Администрации) образовательного учреждения; изменения и дополнения утверждаются </w:t>
      </w:r>
      <w:r>
        <w:rPr>
          <w:rFonts w:ascii="Times New Roman" w:hAnsi="Times New Roman"/>
          <w:sz w:val="24"/>
          <w:szCs w:val="24"/>
          <w:lang w:eastAsia="ru-RU"/>
        </w:rPr>
        <w:t>педс</w:t>
      </w:r>
      <w:r w:rsidR="009E115C">
        <w:rPr>
          <w:rFonts w:ascii="Times New Roman" w:hAnsi="Times New Roman"/>
          <w:sz w:val="24"/>
          <w:szCs w:val="24"/>
          <w:lang w:eastAsia="ru-RU"/>
        </w:rPr>
        <w:t>оветом ОУ</w:t>
      </w:r>
      <w:r w:rsidR="009E115C" w:rsidRPr="00437554">
        <w:rPr>
          <w:rFonts w:ascii="Times New Roman" w:hAnsi="Times New Roman"/>
          <w:sz w:val="24"/>
          <w:szCs w:val="24"/>
          <w:lang w:eastAsia="ru-RU"/>
        </w:rPr>
        <w:t>.</w:t>
      </w:r>
    </w:p>
    <w:p w:rsidR="009E115C" w:rsidRPr="00437554" w:rsidRDefault="00B61A51" w:rsidP="00E6225B">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1.</w:t>
      </w:r>
      <w:r w:rsidR="009E115C" w:rsidRPr="00437554">
        <w:rPr>
          <w:rFonts w:ascii="Times New Roman" w:hAnsi="Times New Roman"/>
          <w:sz w:val="24"/>
          <w:szCs w:val="24"/>
          <w:lang w:eastAsia="ru-RU"/>
        </w:rPr>
        <w:t>6. Кодекс является документом, открытым для ознакомления всех участников учебно-воспита</w:t>
      </w:r>
      <w:r>
        <w:rPr>
          <w:rFonts w:ascii="Times New Roman" w:hAnsi="Times New Roman"/>
          <w:sz w:val="24"/>
          <w:szCs w:val="24"/>
          <w:lang w:eastAsia="ru-RU"/>
        </w:rPr>
        <w:t>-</w:t>
      </w:r>
      <w:r w:rsidR="009E115C" w:rsidRPr="00437554">
        <w:rPr>
          <w:rFonts w:ascii="Times New Roman" w:hAnsi="Times New Roman"/>
          <w:sz w:val="24"/>
          <w:szCs w:val="24"/>
          <w:lang w:eastAsia="ru-RU"/>
        </w:rPr>
        <w:t xml:space="preserve">тельного процесса (детей, родителей, педагогов). Содержание Кодекса доводится до сведения педагогов на </w:t>
      </w:r>
      <w:r w:rsidR="009E115C">
        <w:rPr>
          <w:rFonts w:ascii="Times New Roman" w:hAnsi="Times New Roman"/>
          <w:sz w:val="24"/>
          <w:szCs w:val="24"/>
          <w:lang w:eastAsia="ru-RU"/>
        </w:rPr>
        <w:t>совещании учителей</w:t>
      </w:r>
      <w:r w:rsidR="009E115C" w:rsidRPr="00437554">
        <w:rPr>
          <w:rFonts w:ascii="Times New Roman" w:hAnsi="Times New Roman"/>
          <w:sz w:val="24"/>
          <w:szCs w:val="24"/>
          <w:lang w:eastAsia="ru-RU"/>
        </w:rPr>
        <w:t xml:space="preserve">, </w:t>
      </w:r>
      <w:r w:rsidR="009E115C">
        <w:rPr>
          <w:rFonts w:ascii="Times New Roman" w:hAnsi="Times New Roman"/>
          <w:sz w:val="24"/>
          <w:szCs w:val="24"/>
          <w:lang w:eastAsia="ru-RU"/>
        </w:rPr>
        <w:t xml:space="preserve">публикуется на сайте школы и вывешивается на специальном стенде для ознакомления родителей и учащихся. </w:t>
      </w:r>
      <w:r w:rsidR="009E115C" w:rsidRPr="00437554">
        <w:rPr>
          <w:rFonts w:ascii="Times New Roman" w:hAnsi="Times New Roman"/>
          <w:sz w:val="24"/>
          <w:szCs w:val="24"/>
          <w:lang w:eastAsia="ru-RU"/>
        </w:rPr>
        <w:t xml:space="preserve"> Вновь прибывшие обязательно знакомятся с данным документом.</w:t>
      </w:r>
    </w:p>
    <w:p w:rsidR="009E115C" w:rsidRPr="00437554" w:rsidRDefault="00B61A51" w:rsidP="00E6225B">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1.</w:t>
      </w:r>
      <w:r w:rsidR="009E115C" w:rsidRPr="00437554">
        <w:rPr>
          <w:rFonts w:ascii="Times New Roman" w:hAnsi="Times New Roman"/>
          <w:sz w:val="24"/>
          <w:szCs w:val="24"/>
          <w:lang w:eastAsia="ru-RU"/>
        </w:rPr>
        <w:t xml:space="preserve">7. Нормами Кодекса руководствуются педагоги и все сотрудники </w:t>
      </w:r>
      <w:r w:rsidR="009E115C">
        <w:rPr>
          <w:rFonts w:ascii="Times New Roman" w:hAnsi="Times New Roman"/>
          <w:sz w:val="24"/>
          <w:szCs w:val="24"/>
          <w:lang w:eastAsia="ru-RU"/>
        </w:rPr>
        <w:t>ОУ,</w:t>
      </w:r>
      <w:r w:rsidR="009E115C" w:rsidRPr="00437554">
        <w:rPr>
          <w:rFonts w:ascii="Times New Roman" w:hAnsi="Times New Roman"/>
          <w:sz w:val="24"/>
          <w:szCs w:val="24"/>
          <w:lang w:eastAsia="ru-RU"/>
        </w:rPr>
        <w:t xml:space="preserve"> работающие с детьми.</w:t>
      </w:r>
    </w:p>
    <w:p w:rsidR="009E115C" w:rsidRPr="00437554" w:rsidRDefault="00B61A51" w:rsidP="00E6225B">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1.</w:t>
      </w:r>
      <w:r w:rsidR="009E115C" w:rsidRPr="00437554">
        <w:rPr>
          <w:rFonts w:ascii="Times New Roman" w:hAnsi="Times New Roman"/>
          <w:sz w:val="24"/>
          <w:szCs w:val="24"/>
          <w:lang w:eastAsia="ru-RU"/>
        </w:rPr>
        <w:t>8. Данный Кодекс Педагогов определяет основные нормы профессиональной этики, которые:</w:t>
      </w:r>
    </w:p>
    <w:p w:rsidR="009E115C" w:rsidRPr="00437554" w:rsidRDefault="00B61A51" w:rsidP="00E6225B">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009E115C" w:rsidRPr="00437554">
        <w:rPr>
          <w:rFonts w:ascii="Times New Roman" w:hAnsi="Times New Roman"/>
          <w:sz w:val="24"/>
          <w:szCs w:val="24"/>
          <w:lang w:eastAsia="ru-RU"/>
        </w:rPr>
        <w:t>- регулируют отношения между педа</w:t>
      </w:r>
      <w:r w:rsidR="009E115C">
        <w:rPr>
          <w:rFonts w:ascii="Times New Roman" w:hAnsi="Times New Roman"/>
          <w:sz w:val="24"/>
          <w:szCs w:val="24"/>
          <w:lang w:eastAsia="ru-RU"/>
        </w:rPr>
        <w:t xml:space="preserve">гогами, учащимися и их родителями, а также другими работниками ОУ </w:t>
      </w:r>
      <w:r w:rsidR="009E115C" w:rsidRPr="00437554">
        <w:rPr>
          <w:rFonts w:ascii="Times New Roman" w:hAnsi="Times New Roman"/>
          <w:sz w:val="24"/>
          <w:szCs w:val="24"/>
          <w:lang w:eastAsia="ru-RU"/>
        </w:rPr>
        <w:t>;</w:t>
      </w:r>
    </w:p>
    <w:p w:rsidR="009E115C" w:rsidRPr="00437554" w:rsidRDefault="00B61A51" w:rsidP="00E6225B">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009E115C" w:rsidRPr="00437554">
        <w:rPr>
          <w:rFonts w:ascii="Times New Roman" w:hAnsi="Times New Roman"/>
          <w:sz w:val="24"/>
          <w:szCs w:val="24"/>
          <w:lang w:eastAsia="ru-RU"/>
        </w:rPr>
        <w:t>- защищают их человеческую ценность и достоинство;</w:t>
      </w:r>
    </w:p>
    <w:p w:rsidR="009E115C" w:rsidRPr="00437554" w:rsidRDefault="00B61A51" w:rsidP="00E6225B">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009E115C" w:rsidRPr="00437554">
        <w:rPr>
          <w:rFonts w:ascii="Times New Roman" w:hAnsi="Times New Roman"/>
          <w:sz w:val="24"/>
          <w:szCs w:val="24"/>
          <w:lang w:eastAsia="ru-RU"/>
        </w:rPr>
        <w:t>- поддерживают качество профессиональной деятельности педагогов и честь их профессии;</w:t>
      </w:r>
      <w:r w:rsidR="009E115C" w:rsidRPr="00437554">
        <w:rPr>
          <w:rFonts w:ascii="Times New Roman" w:hAnsi="Times New Roman"/>
          <w:sz w:val="24"/>
          <w:szCs w:val="24"/>
          <w:lang w:eastAsia="ru-RU"/>
        </w:rPr>
        <w:br/>
      </w:r>
      <w:r>
        <w:rPr>
          <w:rFonts w:ascii="Times New Roman" w:hAnsi="Times New Roman"/>
          <w:sz w:val="24"/>
          <w:szCs w:val="24"/>
          <w:lang w:eastAsia="ru-RU"/>
        </w:rPr>
        <w:t xml:space="preserve">  </w:t>
      </w:r>
      <w:r w:rsidR="009E115C" w:rsidRPr="00437554">
        <w:rPr>
          <w:rFonts w:ascii="Times New Roman" w:hAnsi="Times New Roman"/>
          <w:sz w:val="24"/>
          <w:szCs w:val="24"/>
          <w:lang w:eastAsia="ru-RU"/>
        </w:rPr>
        <w:t>- создают культуру образовательного учреждения, основанную на доверии, ответственности и справедливости.</w:t>
      </w:r>
    </w:p>
    <w:p w:rsidR="009E115C" w:rsidRPr="00437554" w:rsidRDefault="009E115C" w:rsidP="00E6225B">
      <w:pPr>
        <w:spacing w:after="0" w:line="240" w:lineRule="auto"/>
        <w:jc w:val="center"/>
        <w:rPr>
          <w:rFonts w:ascii="Times New Roman" w:hAnsi="Times New Roman"/>
          <w:sz w:val="24"/>
          <w:szCs w:val="24"/>
          <w:lang w:eastAsia="ru-RU"/>
        </w:rPr>
      </w:pPr>
      <w:r w:rsidRPr="00437554">
        <w:rPr>
          <w:rFonts w:ascii="Times New Roman" w:hAnsi="Times New Roman"/>
          <w:b/>
          <w:bCs/>
          <w:sz w:val="24"/>
          <w:szCs w:val="24"/>
          <w:lang w:eastAsia="ru-RU"/>
        </w:rPr>
        <w:t>Предмет регулирования.</w:t>
      </w:r>
    </w:p>
    <w:p w:rsidR="009E115C" w:rsidRPr="00437554" w:rsidRDefault="00B61A51" w:rsidP="00E6225B">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009E115C" w:rsidRPr="00437554">
        <w:rPr>
          <w:rFonts w:ascii="Times New Roman" w:hAnsi="Times New Roman"/>
          <w:sz w:val="24"/>
          <w:szCs w:val="24"/>
          <w:lang w:eastAsia="ru-RU"/>
        </w:rPr>
        <w:t>1.</w:t>
      </w:r>
      <w:r>
        <w:rPr>
          <w:rFonts w:ascii="Times New Roman" w:hAnsi="Times New Roman"/>
          <w:sz w:val="24"/>
          <w:szCs w:val="24"/>
          <w:lang w:eastAsia="ru-RU"/>
        </w:rPr>
        <w:t>9</w:t>
      </w:r>
      <w:r w:rsidR="009E115C" w:rsidRPr="00437554">
        <w:rPr>
          <w:rFonts w:ascii="Times New Roman" w:hAnsi="Times New Roman"/>
          <w:sz w:val="24"/>
          <w:szCs w:val="24"/>
          <w:lang w:eastAsia="ru-RU"/>
        </w:rPr>
        <w:t>. Кодекс регулирует социальные нормы (правила поведения) педагога, которых он придержи</w:t>
      </w:r>
      <w:r>
        <w:rPr>
          <w:rFonts w:ascii="Times New Roman" w:hAnsi="Times New Roman"/>
          <w:sz w:val="24"/>
          <w:szCs w:val="24"/>
          <w:lang w:eastAsia="ru-RU"/>
        </w:rPr>
        <w:t>-</w:t>
      </w:r>
      <w:r w:rsidR="009E115C" w:rsidRPr="00437554">
        <w:rPr>
          <w:rFonts w:ascii="Times New Roman" w:hAnsi="Times New Roman"/>
          <w:sz w:val="24"/>
          <w:szCs w:val="24"/>
          <w:lang w:eastAsia="ru-RU"/>
        </w:rPr>
        <w:t>вается в школе в течение всего учебного процесса, а также во время проведени</w:t>
      </w:r>
      <w:r w:rsidR="009E115C">
        <w:rPr>
          <w:rFonts w:ascii="Times New Roman" w:hAnsi="Times New Roman"/>
          <w:sz w:val="24"/>
          <w:szCs w:val="24"/>
          <w:lang w:eastAsia="ru-RU"/>
        </w:rPr>
        <w:t>я</w:t>
      </w:r>
      <w:r w:rsidR="009E115C" w:rsidRPr="00437554">
        <w:rPr>
          <w:rFonts w:ascii="Times New Roman" w:hAnsi="Times New Roman"/>
          <w:sz w:val="24"/>
          <w:szCs w:val="24"/>
          <w:lang w:eastAsia="ru-RU"/>
        </w:rPr>
        <w:t xml:space="preserve"> школьных меро</w:t>
      </w:r>
      <w:r>
        <w:rPr>
          <w:rFonts w:ascii="Times New Roman" w:hAnsi="Times New Roman"/>
          <w:sz w:val="24"/>
          <w:szCs w:val="24"/>
          <w:lang w:eastAsia="ru-RU"/>
        </w:rPr>
        <w:t>-</w:t>
      </w:r>
      <w:r w:rsidR="009E115C" w:rsidRPr="00437554">
        <w:rPr>
          <w:rFonts w:ascii="Times New Roman" w:hAnsi="Times New Roman"/>
          <w:sz w:val="24"/>
          <w:szCs w:val="24"/>
          <w:lang w:eastAsia="ru-RU"/>
        </w:rPr>
        <w:t>приятий.</w:t>
      </w:r>
    </w:p>
    <w:p w:rsidR="009E115C" w:rsidRPr="00437554" w:rsidRDefault="00B61A51" w:rsidP="00E6225B">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1.10</w:t>
      </w:r>
      <w:r w:rsidR="009E115C" w:rsidRPr="00437554">
        <w:rPr>
          <w:rFonts w:ascii="Times New Roman" w:hAnsi="Times New Roman"/>
          <w:sz w:val="24"/>
          <w:szCs w:val="24"/>
          <w:lang w:eastAsia="ru-RU"/>
        </w:rPr>
        <w:t>. Кодекс способствует созданию таких условий и обстановки для работы, при которых педа</w:t>
      </w:r>
      <w:r>
        <w:rPr>
          <w:rFonts w:ascii="Times New Roman" w:hAnsi="Times New Roman"/>
          <w:sz w:val="24"/>
          <w:szCs w:val="24"/>
          <w:lang w:eastAsia="ru-RU"/>
        </w:rPr>
        <w:t>-</w:t>
      </w:r>
      <w:r w:rsidR="009E115C" w:rsidRPr="00437554">
        <w:rPr>
          <w:rFonts w:ascii="Times New Roman" w:hAnsi="Times New Roman"/>
          <w:sz w:val="24"/>
          <w:szCs w:val="24"/>
          <w:lang w:eastAsia="ru-RU"/>
        </w:rPr>
        <w:t>гог сможет совершенствоваться, выработать новые навыки, иметь здоровую рабочую атмосферу.</w:t>
      </w:r>
    </w:p>
    <w:p w:rsidR="009E115C" w:rsidRPr="00437554" w:rsidRDefault="00B61A51" w:rsidP="00E6225B">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1.11</w:t>
      </w:r>
      <w:r w:rsidR="009E115C" w:rsidRPr="00437554">
        <w:rPr>
          <w:rFonts w:ascii="Times New Roman" w:hAnsi="Times New Roman"/>
          <w:sz w:val="24"/>
          <w:szCs w:val="24"/>
          <w:lang w:eastAsia="ru-RU"/>
        </w:rPr>
        <w:t xml:space="preserve">. </w:t>
      </w:r>
      <w:r w:rsidR="009E115C">
        <w:rPr>
          <w:rFonts w:ascii="Times New Roman" w:hAnsi="Times New Roman"/>
          <w:sz w:val="24"/>
          <w:szCs w:val="24"/>
          <w:lang w:eastAsia="ru-RU"/>
        </w:rPr>
        <w:t>Совет ОУ</w:t>
      </w:r>
      <w:r w:rsidR="009E115C" w:rsidRPr="00437554">
        <w:rPr>
          <w:rFonts w:ascii="Times New Roman" w:hAnsi="Times New Roman"/>
          <w:sz w:val="24"/>
          <w:szCs w:val="24"/>
          <w:lang w:eastAsia="ru-RU"/>
        </w:rPr>
        <w:t xml:space="preserve"> обязан ознакомить с Кодексом всех учителей, учащихся</w:t>
      </w:r>
      <w:r w:rsidR="009E115C">
        <w:rPr>
          <w:rFonts w:ascii="Times New Roman" w:hAnsi="Times New Roman"/>
          <w:sz w:val="24"/>
          <w:szCs w:val="24"/>
          <w:lang w:eastAsia="ru-RU"/>
        </w:rPr>
        <w:t>,</w:t>
      </w:r>
      <w:r w:rsidR="009E115C" w:rsidRPr="00437554">
        <w:rPr>
          <w:rFonts w:ascii="Times New Roman" w:hAnsi="Times New Roman"/>
          <w:sz w:val="24"/>
          <w:szCs w:val="24"/>
          <w:lang w:eastAsia="ru-RU"/>
        </w:rPr>
        <w:t xml:space="preserve"> родителей</w:t>
      </w:r>
      <w:r w:rsidR="009E115C">
        <w:rPr>
          <w:rFonts w:ascii="Times New Roman" w:hAnsi="Times New Roman"/>
          <w:sz w:val="24"/>
          <w:szCs w:val="24"/>
          <w:lang w:eastAsia="ru-RU"/>
        </w:rPr>
        <w:t xml:space="preserve"> и других работников ОУ. </w:t>
      </w:r>
    </w:p>
    <w:p w:rsidR="009E115C" w:rsidRPr="00437554" w:rsidRDefault="009E115C" w:rsidP="00E6225B">
      <w:pPr>
        <w:spacing w:after="0" w:line="240" w:lineRule="auto"/>
        <w:jc w:val="center"/>
        <w:rPr>
          <w:rFonts w:ascii="Times New Roman" w:hAnsi="Times New Roman"/>
          <w:sz w:val="24"/>
          <w:szCs w:val="24"/>
          <w:lang w:eastAsia="ru-RU"/>
        </w:rPr>
      </w:pPr>
      <w:r w:rsidRPr="00437554">
        <w:rPr>
          <w:rFonts w:ascii="Times New Roman" w:hAnsi="Times New Roman"/>
          <w:b/>
          <w:bCs/>
          <w:sz w:val="24"/>
          <w:szCs w:val="24"/>
          <w:lang w:eastAsia="ru-RU"/>
        </w:rPr>
        <w:t>Цель Кодекса</w:t>
      </w:r>
    </w:p>
    <w:p w:rsidR="009E115C" w:rsidRPr="00437554" w:rsidRDefault="00B61A51" w:rsidP="00E6225B">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1</w:t>
      </w:r>
      <w:r w:rsidR="009E115C" w:rsidRPr="00437554">
        <w:rPr>
          <w:rFonts w:ascii="Times New Roman" w:hAnsi="Times New Roman"/>
          <w:sz w:val="24"/>
          <w:szCs w:val="24"/>
          <w:lang w:eastAsia="ru-RU"/>
        </w:rPr>
        <w:t>.1</w:t>
      </w:r>
      <w:r>
        <w:rPr>
          <w:rFonts w:ascii="Times New Roman" w:hAnsi="Times New Roman"/>
          <w:sz w:val="24"/>
          <w:szCs w:val="24"/>
          <w:lang w:eastAsia="ru-RU"/>
        </w:rPr>
        <w:t>2</w:t>
      </w:r>
      <w:r w:rsidR="009E115C" w:rsidRPr="00437554">
        <w:rPr>
          <w:rFonts w:ascii="Times New Roman" w:hAnsi="Times New Roman"/>
          <w:sz w:val="24"/>
          <w:szCs w:val="24"/>
          <w:lang w:eastAsia="ru-RU"/>
        </w:rPr>
        <w:t>. Целью Кодекса является внедрение единых правил поведения.</w:t>
      </w:r>
    </w:p>
    <w:p w:rsidR="009E115C" w:rsidRPr="00437554" w:rsidRDefault="00B61A51" w:rsidP="00E6225B">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1</w:t>
      </w:r>
      <w:r w:rsidR="009E115C" w:rsidRPr="00437554">
        <w:rPr>
          <w:rFonts w:ascii="Times New Roman" w:hAnsi="Times New Roman"/>
          <w:sz w:val="24"/>
          <w:szCs w:val="24"/>
          <w:lang w:eastAsia="ru-RU"/>
        </w:rPr>
        <w:t>.</w:t>
      </w:r>
      <w:r>
        <w:rPr>
          <w:rFonts w:ascii="Times New Roman" w:hAnsi="Times New Roman"/>
          <w:sz w:val="24"/>
          <w:szCs w:val="24"/>
          <w:lang w:eastAsia="ru-RU"/>
        </w:rPr>
        <w:t>13</w:t>
      </w:r>
      <w:r w:rsidR="009E115C" w:rsidRPr="00437554">
        <w:rPr>
          <w:rFonts w:ascii="Times New Roman" w:hAnsi="Times New Roman"/>
          <w:sz w:val="24"/>
          <w:szCs w:val="24"/>
          <w:lang w:eastAsia="ru-RU"/>
        </w:rPr>
        <w:t>. Кодекс способствует тому, чтобы педагог сам управлял своим поведением, способствует дисциплине и взаимному уважению, а также установлению в школе благоприятной и безопасной обстановки.</w:t>
      </w:r>
    </w:p>
    <w:p w:rsidR="009E115C" w:rsidRPr="00437554" w:rsidRDefault="009E115C" w:rsidP="00E6225B">
      <w:pPr>
        <w:spacing w:after="0" w:line="240" w:lineRule="auto"/>
        <w:jc w:val="center"/>
        <w:rPr>
          <w:rFonts w:ascii="Times New Roman" w:hAnsi="Times New Roman"/>
          <w:sz w:val="24"/>
          <w:szCs w:val="24"/>
          <w:lang w:eastAsia="ru-RU"/>
        </w:rPr>
      </w:pPr>
      <w:r w:rsidRPr="00437554">
        <w:rPr>
          <w:rFonts w:ascii="Times New Roman" w:hAnsi="Times New Roman"/>
          <w:b/>
          <w:bCs/>
          <w:sz w:val="24"/>
          <w:szCs w:val="24"/>
          <w:lang w:eastAsia="ru-RU"/>
        </w:rPr>
        <w:t>Сфера регулирования</w:t>
      </w:r>
    </w:p>
    <w:p w:rsidR="009E115C" w:rsidRPr="00437554" w:rsidRDefault="00B61A51" w:rsidP="00E6225B">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1</w:t>
      </w:r>
      <w:r w:rsidR="009E115C" w:rsidRPr="00437554">
        <w:rPr>
          <w:rFonts w:ascii="Times New Roman" w:hAnsi="Times New Roman"/>
          <w:sz w:val="24"/>
          <w:szCs w:val="24"/>
          <w:lang w:eastAsia="ru-RU"/>
        </w:rPr>
        <w:t>.1</w:t>
      </w:r>
      <w:r>
        <w:rPr>
          <w:rFonts w:ascii="Times New Roman" w:hAnsi="Times New Roman"/>
          <w:sz w:val="24"/>
          <w:szCs w:val="24"/>
          <w:lang w:eastAsia="ru-RU"/>
        </w:rPr>
        <w:t>4</w:t>
      </w:r>
      <w:r w:rsidR="009E115C" w:rsidRPr="00437554">
        <w:rPr>
          <w:rFonts w:ascii="Times New Roman" w:hAnsi="Times New Roman"/>
          <w:sz w:val="24"/>
          <w:szCs w:val="24"/>
          <w:lang w:eastAsia="ru-RU"/>
        </w:rPr>
        <w:t>. Кодекс распространяется на всех педаго</w:t>
      </w:r>
      <w:r w:rsidR="009E115C">
        <w:rPr>
          <w:rFonts w:ascii="Times New Roman" w:hAnsi="Times New Roman"/>
          <w:sz w:val="24"/>
          <w:szCs w:val="24"/>
          <w:lang w:eastAsia="ru-RU"/>
        </w:rPr>
        <w:t>гов.</w:t>
      </w:r>
    </w:p>
    <w:p w:rsidR="009E115C" w:rsidRPr="00437554" w:rsidRDefault="00B61A51" w:rsidP="00E6225B">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1</w:t>
      </w:r>
      <w:r w:rsidR="009E115C" w:rsidRPr="00437554">
        <w:rPr>
          <w:rFonts w:ascii="Times New Roman" w:hAnsi="Times New Roman"/>
          <w:sz w:val="24"/>
          <w:szCs w:val="24"/>
          <w:lang w:eastAsia="ru-RU"/>
        </w:rPr>
        <w:t>.</w:t>
      </w:r>
      <w:r>
        <w:rPr>
          <w:rFonts w:ascii="Times New Roman" w:hAnsi="Times New Roman"/>
          <w:sz w:val="24"/>
          <w:szCs w:val="24"/>
          <w:lang w:eastAsia="ru-RU"/>
        </w:rPr>
        <w:t>15</w:t>
      </w:r>
      <w:r w:rsidR="009E115C" w:rsidRPr="00437554">
        <w:rPr>
          <w:rFonts w:ascii="Times New Roman" w:hAnsi="Times New Roman"/>
          <w:sz w:val="24"/>
          <w:szCs w:val="24"/>
          <w:lang w:eastAsia="ru-RU"/>
        </w:rPr>
        <w:t xml:space="preserve">. Руководитель </w:t>
      </w:r>
      <w:r w:rsidR="009E115C">
        <w:rPr>
          <w:rFonts w:ascii="Times New Roman" w:hAnsi="Times New Roman"/>
          <w:sz w:val="24"/>
          <w:szCs w:val="24"/>
          <w:lang w:eastAsia="ru-RU"/>
        </w:rPr>
        <w:t>ОУ</w:t>
      </w:r>
      <w:r w:rsidR="009E115C" w:rsidRPr="00437554">
        <w:rPr>
          <w:rFonts w:ascii="Times New Roman" w:hAnsi="Times New Roman"/>
          <w:sz w:val="24"/>
          <w:szCs w:val="24"/>
          <w:lang w:eastAsia="ru-RU"/>
        </w:rPr>
        <w:t xml:space="preserve">, Совет </w:t>
      </w:r>
      <w:r w:rsidR="009E115C">
        <w:rPr>
          <w:rFonts w:ascii="Times New Roman" w:hAnsi="Times New Roman"/>
          <w:sz w:val="24"/>
          <w:szCs w:val="24"/>
          <w:lang w:eastAsia="ru-RU"/>
        </w:rPr>
        <w:t>ОУ</w:t>
      </w:r>
      <w:r w:rsidR="009E115C" w:rsidRPr="00437554">
        <w:rPr>
          <w:rFonts w:ascii="Times New Roman" w:hAnsi="Times New Roman"/>
          <w:sz w:val="24"/>
          <w:szCs w:val="24"/>
          <w:lang w:eastAsia="ru-RU"/>
        </w:rPr>
        <w:t xml:space="preserve">, Администрация </w:t>
      </w:r>
      <w:r w:rsidR="009E115C">
        <w:rPr>
          <w:rFonts w:ascii="Times New Roman" w:hAnsi="Times New Roman"/>
          <w:sz w:val="24"/>
          <w:szCs w:val="24"/>
          <w:lang w:eastAsia="ru-RU"/>
        </w:rPr>
        <w:t>ОУ</w:t>
      </w:r>
      <w:r w:rsidR="009E115C" w:rsidRPr="00437554">
        <w:rPr>
          <w:rFonts w:ascii="Times New Roman" w:hAnsi="Times New Roman"/>
          <w:sz w:val="24"/>
          <w:szCs w:val="24"/>
          <w:lang w:eastAsia="ru-RU"/>
        </w:rPr>
        <w:t>, Комиссия по этике, учителя и другие сотрудники школы, родители способствуют соблюдению этого Кодекса.</w:t>
      </w:r>
    </w:p>
    <w:p w:rsidR="00FB1C82" w:rsidRDefault="00FB1C82" w:rsidP="00E6225B">
      <w:pPr>
        <w:spacing w:after="0" w:line="240" w:lineRule="auto"/>
        <w:jc w:val="both"/>
        <w:rPr>
          <w:rFonts w:ascii="Times New Roman" w:hAnsi="Times New Roman"/>
          <w:b/>
          <w:bCs/>
          <w:sz w:val="24"/>
          <w:szCs w:val="24"/>
          <w:lang w:eastAsia="ru-RU"/>
        </w:rPr>
      </w:pPr>
    </w:p>
    <w:p w:rsidR="009E115C" w:rsidRPr="00437554" w:rsidRDefault="00B61A51" w:rsidP="00E6225B">
      <w:pPr>
        <w:spacing w:after="0" w:line="240" w:lineRule="auto"/>
        <w:jc w:val="center"/>
        <w:rPr>
          <w:rFonts w:ascii="Times New Roman" w:hAnsi="Times New Roman"/>
          <w:sz w:val="24"/>
          <w:szCs w:val="24"/>
          <w:lang w:eastAsia="ru-RU"/>
        </w:rPr>
      </w:pPr>
      <w:r>
        <w:rPr>
          <w:rFonts w:ascii="Times New Roman" w:hAnsi="Times New Roman"/>
          <w:b/>
          <w:bCs/>
          <w:sz w:val="24"/>
          <w:szCs w:val="24"/>
          <w:lang w:val="en-US" w:eastAsia="ru-RU"/>
        </w:rPr>
        <w:t>I</w:t>
      </w:r>
      <w:r w:rsidR="009E115C" w:rsidRPr="00437554">
        <w:rPr>
          <w:rFonts w:ascii="Times New Roman" w:hAnsi="Times New Roman"/>
          <w:b/>
          <w:bCs/>
          <w:sz w:val="24"/>
          <w:szCs w:val="24"/>
          <w:lang w:eastAsia="ru-RU"/>
        </w:rPr>
        <w:t>1. Источники и принципы педагогической этики</w:t>
      </w:r>
    </w:p>
    <w:p w:rsidR="009E115C" w:rsidRPr="00437554" w:rsidRDefault="00B61A51" w:rsidP="00E6225B">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2</w:t>
      </w:r>
      <w:r w:rsidR="009E115C" w:rsidRPr="00437554">
        <w:rPr>
          <w:rFonts w:ascii="Times New Roman" w:hAnsi="Times New Roman"/>
          <w:sz w:val="24"/>
          <w:szCs w:val="24"/>
          <w:lang w:eastAsia="ru-RU"/>
        </w:rPr>
        <w:t>.1 Нормы педагогической этики устанавливаются на основании норм культуры, традиций со</w:t>
      </w:r>
      <w:r w:rsidR="00FB1C82">
        <w:rPr>
          <w:rFonts w:ascii="Times New Roman" w:hAnsi="Times New Roman"/>
          <w:sz w:val="24"/>
          <w:szCs w:val="24"/>
          <w:lang w:eastAsia="ru-RU"/>
        </w:rPr>
        <w:t>-</w:t>
      </w:r>
      <w:r w:rsidR="009E115C" w:rsidRPr="00437554">
        <w:rPr>
          <w:rFonts w:ascii="Times New Roman" w:hAnsi="Times New Roman"/>
          <w:sz w:val="24"/>
          <w:szCs w:val="24"/>
          <w:lang w:eastAsia="ru-RU"/>
        </w:rPr>
        <w:t>ветско-российской школы, конституционных положений и законодательных актов Российской Федерации, а также на основании Положений прав человека и прав ребенка.</w:t>
      </w:r>
    </w:p>
    <w:p w:rsidR="009E115C" w:rsidRDefault="00FB1C82" w:rsidP="00E6225B">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lastRenderedPageBreak/>
        <w:t xml:space="preserve">    2</w:t>
      </w:r>
      <w:r w:rsidR="009E115C" w:rsidRPr="00437554">
        <w:rPr>
          <w:rFonts w:ascii="Times New Roman" w:hAnsi="Times New Roman"/>
          <w:sz w:val="24"/>
          <w:szCs w:val="24"/>
          <w:lang w:eastAsia="ru-RU"/>
        </w:rPr>
        <w:t xml:space="preserve">.2 Основу норм </w:t>
      </w:r>
      <w:r w:rsidR="009E115C">
        <w:rPr>
          <w:rFonts w:ascii="Times New Roman" w:hAnsi="Times New Roman"/>
          <w:sz w:val="24"/>
          <w:szCs w:val="24"/>
          <w:lang w:eastAsia="ru-RU"/>
        </w:rPr>
        <w:t>Кодекса</w:t>
      </w:r>
      <w:r w:rsidR="009E115C" w:rsidRPr="00437554">
        <w:rPr>
          <w:rFonts w:ascii="Times New Roman" w:hAnsi="Times New Roman"/>
          <w:sz w:val="24"/>
          <w:szCs w:val="24"/>
          <w:lang w:eastAsia="ru-RU"/>
        </w:rPr>
        <w:t xml:space="preserve"> составляют следующие основные принципы: человечность, справед</w:t>
      </w:r>
      <w:r>
        <w:rPr>
          <w:rFonts w:ascii="Times New Roman" w:hAnsi="Times New Roman"/>
          <w:sz w:val="24"/>
          <w:szCs w:val="24"/>
          <w:lang w:eastAsia="ru-RU"/>
        </w:rPr>
        <w:t>-</w:t>
      </w:r>
      <w:r w:rsidR="009E115C" w:rsidRPr="00437554">
        <w:rPr>
          <w:rFonts w:ascii="Times New Roman" w:hAnsi="Times New Roman"/>
          <w:sz w:val="24"/>
          <w:szCs w:val="24"/>
          <w:lang w:eastAsia="ru-RU"/>
        </w:rPr>
        <w:t>ливость, профессионализм, ответственность, терпимость, демократичность, партнерство и соли</w:t>
      </w:r>
      <w:r>
        <w:rPr>
          <w:rFonts w:ascii="Times New Roman" w:hAnsi="Times New Roman"/>
          <w:sz w:val="24"/>
          <w:szCs w:val="24"/>
          <w:lang w:eastAsia="ru-RU"/>
        </w:rPr>
        <w:t>-</w:t>
      </w:r>
      <w:r w:rsidR="009E115C" w:rsidRPr="00437554">
        <w:rPr>
          <w:rFonts w:ascii="Times New Roman" w:hAnsi="Times New Roman"/>
          <w:sz w:val="24"/>
          <w:szCs w:val="24"/>
          <w:lang w:eastAsia="ru-RU"/>
        </w:rPr>
        <w:t>дарность.</w:t>
      </w:r>
    </w:p>
    <w:p w:rsidR="009E115C" w:rsidRPr="00437554" w:rsidRDefault="00FB1C82" w:rsidP="00E6225B">
      <w:pPr>
        <w:spacing w:after="0" w:line="240" w:lineRule="auto"/>
        <w:jc w:val="center"/>
        <w:rPr>
          <w:rFonts w:ascii="Times New Roman" w:hAnsi="Times New Roman"/>
          <w:sz w:val="24"/>
          <w:szCs w:val="24"/>
          <w:lang w:eastAsia="ru-RU"/>
        </w:rPr>
      </w:pPr>
      <w:r>
        <w:rPr>
          <w:rFonts w:ascii="Times New Roman" w:hAnsi="Times New Roman"/>
          <w:b/>
          <w:bCs/>
          <w:sz w:val="24"/>
          <w:szCs w:val="24"/>
          <w:lang w:val="en-US" w:eastAsia="ru-RU"/>
        </w:rPr>
        <w:t>III</w:t>
      </w:r>
      <w:r w:rsidR="009E115C" w:rsidRPr="00437554">
        <w:rPr>
          <w:rFonts w:ascii="Times New Roman" w:hAnsi="Times New Roman"/>
          <w:b/>
          <w:bCs/>
          <w:sz w:val="24"/>
          <w:szCs w:val="24"/>
          <w:lang w:eastAsia="ru-RU"/>
        </w:rPr>
        <w:t>. Механизмы внедрения</w:t>
      </w:r>
    </w:p>
    <w:p w:rsidR="009E115C" w:rsidRPr="00437554" w:rsidRDefault="009E115C" w:rsidP="00E6225B">
      <w:pPr>
        <w:spacing w:after="0" w:line="240" w:lineRule="auto"/>
        <w:jc w:val="center"/>
        <w:rPr>
          <w:rFonts w:ascii="Times New Roman" w:hAnsi="Times New Roman"/>
          <w:sz w:val="24"/>
          <w:szCs w:val="24"/>
          <w:lang w:eastAsia="ru-RU"/>
        </w:rPr>
      </w:pPr>
      <w:r w:rsidRPr="00437554">
        <w:rPr>
          <w:rFonts w:ascii="Times New Roman" w:hAnsi="Times New Roman"/>
          <w:b/>
          <w:bCs/>
          <w:sz w:val="24"/>
          <w:szCs w:val="24"/>
          <w:lang w:eastAsia="ru-RU"/>
        </w:rPr>
        <w:t>Оптимальными формами внедрения являются:</w:t>
      </w:r>
    </w:p>
    <w:p w:rsidR="009E115C" w:rsidRPr="00437554" w:rsidRDefault="00FB1C82" w:rsidP="00E6225B">
      <w:pPr>
        <w:spacing w:after="0" w:line="240" w:lineRule="auto"/>
        <w:jc w:val="both"/>
        <w:rPr>
          <w:rFonts w:ascii="Times New Roman" w:hAnsi="Times New Roman"/>
          <w:sz w:val="24"/>
          <w:szCs w:val="24"/>
          <w:lang w:eastAsia="ru-RU"/>
        </w:rPr>
      </w:pPr>
      <w:r w:rsidRPr="00FB1C82">
        <w:rPr>
          <w:rFonts w:ascii="Times New Roman" w:hAnsi="Times New Roman"/>
          <w:sz w:val="24"/>
          <w:szCs w:val="24"/>
          <w:lang w:eastAsia="ru-RU"/>
        </w:rPr>
        <w:t xml:space="preserve">    3</w:t>
      </w:r>
      <w:r>
        <w:rPr>
          <w:rFonts w:ascii="Times New Roman" w:hAnsi="Times New Roman"/>
          <w:sz w:val="24"/>
          <w:szCs w:val="24"/>
          <w:lang w:eastAsia="ru-RU"/>
        </w:rPr>
        <w:t>.</w:t>
      </w:r>
      <w:r w:rsidR="009E115C" w:rsidRPr="00437554">
        <w:rPr>
          <w:rFonts w:ascii="Times New Roman" w:hAnsi="Times New Roman"/>
          <w:sz w:val="24"/>
          <w:szCs w:val="24"/>
          <w:lang w:eastAsia="ru-RU"/>
        </w:rPr>
        <w:t>1</w:t>
      </w:r>
      <w:r w:rsidR="009E115C">
        <w:rPr>
          <w:rFonts w:ascii="Times New Roman" w:hAnsi="Times New Roman"/>
          <w:sz w:val="24"/>
          <w:szCs w:val="24"/>
          <w:lang w:eastAsia="ru-RU"/>
        </w:rPr>
        <w:t>.</w:t>
      </w:r>
      <w:r w:rsidR="009E115C" w:rsidRPr="00437554">
        <w:rPr>
          <w:rFonts w:ascii="Times New Roman" w:hAnsi="Times New Roman"/>
          <w:sz w:val="24"/>
          <w:szCs w:val="24"/>
          <w:lang w:eastAsia="ru-RU"/>
        </w:rPr>
        <w:t xml:space="preserve"> </w:t>
      </w:r>
      <w:r w:rsidR="009E115C">
        <w:rPr>
          <w:rFonts w:ascii="Times New Roman" w:hAnsi="Times New Roman"/>
          <w:sz w:val="24"/>
          <w:szCs w:val="24"/>
          <w:lang w:eastAsia="ru-RU"/>
        </w:rPr>
        <w:t>С</w:t>
      </w:r>
      <w:r w:rsidR="009E115C" w:rsidRPr="00437554">
        <w:rPr>
          <w:rFonts w:ascii="Times New Roman" w:hAnsi="Times New Roman"/>
          <w:sz w:val="24"/>
          <w:szCs w:val="24"/>
          <w:lang w:eastAsia="ru-RU"/>
        </w:rPr>
        <w:t>еминары, информирующие о Кодексе и его исполнении;</w:t>
      </w:r>
    </w:p>
    <w:p w:rsidR="009E115C" w:rsidRPr="00437554" w:rsidRDefault="00FB1C82" w:rsidP="00E6225B">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Pr="00FB1C82">
        <w:rPr>
          <w:rFonts w:ascii="Times New Roman" w:hAnsi="Times New Roman"/>
          <w:sz w:val="24"/>
          <w:szCs w:val="24"/>
          <w:lang w:eastAsia="ru-RU"/>
        </w:rPr>
        <w:t>3</w:t>
      </w:r>
      <w:r>
        <w:rPr>
          <w:rFonts w:ascii="Times New Roman" w:hAnsi="Times New Roman"/>
          <w:sz w:val="24"/>
          <w:szCs w:val="24"/>
          <w:lang w:eastAsia="ru-RU"/>
        </w:rPr>
        <w:t>.</w:t>
      </w:r>
      <w:r w:rsidR="009E115C">
        <w:rPr>
          <w:rFonts w:ascii="Times New Roman" w:hAnsi="Times New Roman"/>
          <w:sz w:val="24"/>
          <w:szCs w:val="24"/>
          <w:lang w:eastAsia="ru-RU"/>
        </w:rPr>
        <w:t>2.</w:t>
      </w:r>
      <w:r w:rsidR="009E115C" w:rsidRPr="00437554">
        <w:rPr>
          <w:rFonts w:ascii="Times New Roman" w:hAnsi="Times New Roman"/>
          <w:sz w:val="24"/>
          <w:szCs w:val="24"/>
          <w:lang w:eastAsia="ru-RU"/>
        </w:rPr>
        <w:t xml:space="preserve"> </w:t>
      </w:r>
      <w:r w:rsidR="009E115C">
        <w:rPr>
          <w:rFonts w:ascii="Times New Roman" w:hAnsi="Times New Roman"/>
          <w:sz w:val="24"/>
          <w:szCs w:val="24"/>
          <w:lang w:eastAsia="ru-RU"/>
        </w:rPr>
        <w:t>И</w:t>
      </w:r>
      <w:r w:rsidR="009E115C" w:rsidRPr="00437554">
        <w:rPr>
          <w:rFonts w:ascii="Times New Roman" w:hAnsi="Times New Roman"/>
          <w:sz w:val="24"/>
          <w:szCs w:val="24"/>
          <w:lang w:eastAsia="ru-RU"/>
        </w:rPr>
        <w:t>нформационное обеспечение, призванное разъяснить назначение Кодекса и механизм его реализации и способов разрешения сложных этических ситуаций;</w:t>
      </w:r>
    </w:p>
    <w:p w:rsidR="009E115C" w:rsidRPr="00437554" w:rsidRDefault="00FB1C82" w:rsidP="00E6225B">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009E115C">
        <w:rPr>
          <w:rFonts w:ascii="Times New Roman" w:hAnsi="Times New Roman"/>
          <w:sz w:val="24"/>
          <w:szCs w:val="24"/>
          <w:lang w:eastAsia="ru-RU"/>
        </w:rPr>
        <w:t>3.</w:t>
      </w:r>
      <w:r>
        <w:rPr>
          <w:rFonts w:ascii="Times New Roman" w:hAnsi="Times New Roman"/>
          <w:sz w:val="24"/>
          <w:szCs w:val="24"/>
          <w:lang w:eastAsia="ru-RU"/>
        </w:rPr>
        <w:t>3.</w:t>
      </w:r>
      <w:r w:rsidR="009E115C" w:rsidRPr="00437554">
        <w:rPr>
          <w:rFonts w:ascii="Times New Roman" w:hAnsi="Times New Roman"/>
          <w:sz w:val="24"/>
          <w:szCs w:val="24"/>
          <w:lang w:eastAsia="ru-RU"/>
        </w:rPr>
        <w:t xml:space="preserve"> </w:t>
      </w:r>
      <w:r w:rsidR="009E115C">
        <w:rPr>
          <w:rFonts w:ascii="Times New Roman" w:hAnsi="Times New Roman"/>
          <w:sz w:val="24"/>
          <w:szCs w:val="24"/>
          <w:lang w:eastAsia="ru-RU"/>
        </w:rPr>
        <w:t>Т</w:t>
      </w:r>
      <w:r w:rsidR="009E115C" w:rsidRPr="00437554">
        <w:rPr>
          <w:rFonts w:ascii="Times New Roman" w:hAnsi="Times New Roman"/>
          <w:sz w:val="24"/>
          <w:szCs w:val="24"/>
          <w:lang w:eastAsia="ru-RU"/>
        </w:rPr>
        <w:t>рансляция через менеджмент -особенно первых лиц -демонстрирующая, что руководство не только говорит о важности исполнения Кодекса, но и само образцово его исполняет;</w:t>
      </w:r>
    </w:p>
    <w:p w:rsidR="009E115C" w:rsidRPr="00437554" w:rsidRDefault="00FB1C82" w:rsidP="00E6225B">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3.</w:t>
      </w:r>
      <w:r w:rsidR="009E115C">
        <w:rPr>
          <w:rFonts w:ascii="Times New Roman" w:hAnsi="Times New Roman"/>
          <w:sz w:val="24"/>
          <w:szCs w:val="24"/>
          <w:lang w:eastAsia="ru-RU"/>
        </w:rPr>
        <w:t>4.</w:t>
      </w:r>
      <w:r w:rsidR="009E115C" w:rsidRPr="00437554">
        <w:rPr>
          <w:rFonts w:ascii="Times New Roman" w:hAnsi="Times New Roman"/>
          <w:sz w:val="24"/>
          <w:szCs w:val="24"/>
          <w:lang w:eastAsia="ru-RU"/>
        </w:rPr>
        <w:t xml:space="preserve"> </w:t>
      </w:r>
      <w:r w:rsidR="009E115C">
        <w:rPr>
          <w:rFonts w:ascii="Times New Roman" w:hAnsi="Times New Roman"/>
          <w:sz w:val="24"/>
          <w:szCs w:val="24"/>
          <w:lang w:eastAsia="ru-RU"/>
        </w:rPr>
        <w:t>С</w:t>
      </w:r>
      <w:r w:rsidR="009E115C" w:rsidRPr="00437554">
        <w:rPr>
          <w:rFonts w:ascii="Times New Roman" w:hAnsi="Times New Roman"/>
          <w:sz w:val="24"/>
          <w:szCs w:val="24"/>
          <w:lang w:eastAsia="ru-RU"/>
        </w:rPr>
        <w:t xml:space="preserve">тимулирование сотрудников, организация внутришкольных конкурсов с выдачей грамот, похвальных листов; рекомендации об участии сотрудников в районных и городских, региональных мероприятиях; учет соблюдения </w:t>
      </w:r>
      <w:r w:rsidR="009E115C">
        <w:rPr>
          <w:rFonts w:ascii="Times New Roman" w:hAnsi="Times New Roman"/>
          <w:sz w:val="24"/>
          <w:szCs w:val="24"/>
          <w:lang w:eastAsia="ru-RU"/>
        </w:rPr>
        <w:t>К</w:t>
      </w:r>
      <w:r w:rsidR="009E115C" w:rsidRPr="00437554">
        <w:rPr>
          <w:rFonts w:ascii="Times New Roman" w:hAnsi="Times New Roman"/>
          <w:sz w:val="24"/>
          <w:szCs w:val="24"/>
          <w:lang w:eastAsia="ru-RU"/>
        </w:rPr>
        <w:t>одекса при распределении премиального фонда учреждения.</w:t>
      </w:r>
    </w:p>
    <w:p w:rsidR="00FB1C82" w:rsidRDefault="00FB1C82" w:rsidP="00E6225B">
      <w:pPr>
        <w:spacing w:after="0" w:line="240" w:lineRule="auto"/>
        <w:jc w:val="both"/>
        <w:rPr>
          <w:rFonts w:ascii="Times New Roman" w:hAnsi="Times New Roman"/>
          <w:b/>
          <w:bCs/>
          <w:sz w:val="24"/>
          <w:szCs w:val="24"/>
          <w:lang w:eastAsia="ru-RU"/>
        </w:rPr>
      </w:pPr>
      <w:r>
        <w:rPr>
          <w:rFonts w:ascii="Times New Roman" w:hAnsi="Times New Roman"/>
          <w:b/>
          <w:bCs/>
          <w:sz w:val="24"/>
          <w:szCs w:val="24"/>
          <w:lang w:eastAsia="ru-RU"/>
        </w:rPr>
        <w:t xml:space="preserve"> </w:t>
      </w:r>
    </w:p>
    <w:p w:rsidR="009E115C" w:rsidRPr="00437554" w:rsidRDefault="009E115C" w:rsidP="00E6225B">
      <w:pPr>
        <w:spacing w:after="0" w:line="240" w:lineRule="auto"/>
        <w:jc w:val="center"/>
        <w:rPr>
          <w:rFonts w:ascii="Times New Roman" w:hAnsi="Times New Roman"/>
          <w:sz w:val="24"/>
          <w:szCs w:val="24"/>
          <w:lang w:eastAsia="ru-RU"/>
        </w:rPr>
      </w:pPr>
      <w:r>
        <w:rPr>
          <w:rFonts w:ascii="Times New Roman" w:hAnsi="Times New Roman"/>
          <w:b/>
          <w:bCs/>
          <w:sz w:val="24"/>
          <w:szCs w:val="24"/>
          <w:lang w:eastAsia="ru-RU"/>
        </w:rPr>
        <w:t>ГЛАВА</w:t>
      </w:r>
      <w:r w:rsidRPr="00437554">
        <w:rPr>
          <w:rFonts w:ascii="Times New Roman" w:hAnsi="Times New Roman"/>
          <w:b/>
          <w:bCs/>
          <w:sz w:val="24"/>
          <w:szCs w:val="24"/>
          <w:lang w:eastAsia="ru-RU"/>
        </w:rPr>
        <w:t xml:space="preserve"> 2. </w:t>
      </w:r>
      <w:r>
        <w:rPr>
          <w:rFonts w:ascii="Times New Roman" w:hAnsi="Times New Roman"/>
          <w:b/>
          <w:bCs/>
          <w:sz w:val="24"/>
          <w:szCs w:val="24"/>
          <w:lang w:eastAsia="ru-RU"/>
        </w:rPr>
        <w:t>ОСНОВНЫЕ НОРМЫ</w:t>
      </w:r>
    </w:p>
    <w:p w:rsidR="009E115C" w:rsidRPr="00437554" w:rsidRDefault="009E115C" w:rsidP="00E6225B">
      <w:pPr>
        <w:spacing w:after="0" w:line="240" w:lineRule="auto"/>
        <w:jc w:val="center"/>
        <w:rPr>
          <w:rFonts w:ascii="Times New Roman" w:hAnsi="Times New Roman"/>
          <w:sz w:val="24"/>
          <w:szCs w:val="24"/>
          <w:lang w:eastAsia="ru-RU"/>
        </w:rPr>
      </w:pPr>
      <w:r w:rsidRPr="00437554">
        <w:rPr>
          <w:rFonts w:ascii="Times New Roman" w:hAnsi="Times New Roman"/>
          <w:b/>
          <w:bCs/>
          <w:sz w:val="24"/>
          <w:szCs w:val="24"/>
          <w:lang w:eastAsia="ru-RU"/>
        </w:rPr>
        <w:t>1. Личность педагога</w:t>
      </w:r>
    </w:p>
    <w:p w:rsidR="009E115C" w:rsidRPr="00437554" w:rsidRDefault="009E115C" w:rsidP="00E6225B">
      <w:pPr>
        <w:spacing w:after="0" w:line="240" w:lineRule="auto"/>
        <w:jc w:val="both"/>
        <w:rPr>
          <w:rFonts w:ascii="Times New Roman" w:hAnsi="Times New Roman"/>
          <w:sz w:val="24"/>
          <w:szCs w:val="24"/>
          <w:lang w:eastAsia="ru-RU"/>
        </w:rPr>
      </w:pPr>
      <w:r w:rsidRPr="00437554">
        <w:rPr>
          <w:rFonts w:ascii="Times New Roman" w:hAnsi="Times New Roman"/>
          <w:sz w:val="24"/>
          <w:szCs w:val="24"/>
          <w:lang w:eastAsia="ru-RU"/>
        </w:rPr>
        <w:t>1.1. Профессиональная этика педагога требует призвания, преданности своей работе и чувства ответственности при исполнении своих обязанностей.</w:t>
      </w:r>
    </w:p>
    <w:p w:rsidR="009E115C" w:rsidRPr="00437554" w:rsidRDefault="009E115C" w:rsidP="00E6225B">
      <w:pPr>
        <w:spacing w:after="0" w:line="240" w:lineRule="auto"/>
        <w:jc w:val="both"/>
        <w:rPr>
          <w:rFonts w:ascii="Times New Roman" w:hAnsi="Times New Roman"/>
          <w:sz w:val="24"/>
          <w:szCs w:val="24"/>
          <w:lang w:eastAsia="ru-RU"/>
        </w:rPr>
      </w:pPr>
      <w:r w:rsidRPr="00437554">
        <w:rPr>
          <w:rFonts w:ascii="Times New Roman" w:hAnsi="Times New Roman"/>
          <w:sz w:val="24"/>
          <w:szCs w:val="24"/>
          <w:lang w:eastAsia="ru-RU"/>
        </w:rPr>
        <w:t>1.2. Педагог требователен по отношению к себе и стремится к самосовершенствованию. Для него характерны самонаблюдение, самоопределение и самовоспитание.</w:t>
      </w:r>
    </w:p>
    <w:p w:rsidR="009E115C" w:rsidRDefault="009E115C" w:rsidP="00E6225B">
      <w:pPr>
        <w:spacing w:after="0" w:line="240" w:lineRule="auto"/>
        <w:jc w:val="both"/>
        <w:rPr>
          <w:rFonts w:ascii="Times New Roman" w:hAnsi="Times New Roman"/>
          <w:sz w:val="24"/>
          <w:szCs w:val="24"/>
          <w:lang w:eastAsia="ru-RU"/>
        </w:rPr>
      </w:pPr>
      <w:r w:rsidRPr="00437554">
        <w:rPr>
          <w:rFonts w:ascii="Times New Roman" w:hAnsi="Times New Roman"/>
          <w:sz w:val="24"/>
          <w:szCs w:val="24"/>
          <w:lang w:eastAsia="ru-RU"/>
        </w:rPr>
        <w:t>1.3.Для педагога необходимо постоянное обновление. Он занимается своим образованием, повы</w:t>
      </w:r>
      <w:r w:rsidR="00FB1C82">
        <w:rPr>
          <w:rFonts w:ascii="Times New Roman" w:hAnsi="Times New Roman"/>
          <w:sz w:val="24"/>
          <w:szCs w:val="24"/>
          <w:lang w:eastAsia="ru-RU"/>
        </w:rPr>
        <w:t>-</w:t>
      </w:r>
      <w:r w:rsidRPr="00437554">
        <w:rPr>
          <w:rFonts w:ascii="Times New Roman" w:hAnsi="Times New Roman"/>
          <w:sz w:val="24"/>
          <w:szCs w:val="24"/>
          <w:lang w:eastAsia="ru-RU"/>
        </w:rPr>
        <w:t xml:space="preserve">шением квалификации и поиском </w:t>
      </w:r>
      <w:r>
        <w:rPr>
          <w:rFonts w:ascii="Times New Roman" w:hAnsi="Times New Roman"/>
          <w:sz w:val="24"/>
          <w:szCs w:val="24"/>
          <w:lang w:eastAsia="ru-RU"/>
        </w:rPr>
        <w:t>новых оптимальных</w:t>
      </w:r>
      <w:r w:rsidRPr="00437554">
        <w:rPr>
          <w:rFonts w:ascii="Times New Roman" w:hAnsi="Times New Roman"/>
          <w:sz w:val="24"/>
          <w:szCs w:val="24"/>
          <w:lang w:eastAsia="ru-RU"/>
        </w:rPr>
        <w:t xml:space="preserve"> методов работы.</w:t>
      </w:r>
    </w:p>
    <w:p w:rsidR="00247A6A" w:rsidRDefault="00247A6A" w:rsidP="00E6225B">
      <w:pPr>
        <w:pStyle w:val="a5"/>
        <w:spacing w:before="0" w:beforeAutospacing="0" w:after="0" w:afterAutospacing="0"/>
        <w:jc w:val="both"/>
      </w:pPr>
      <w:r>
        <w:t>1.4.В служебном поведении работник воздерживается от:</w:t>
      </w:r>
    </w:p>
    <w:p w:rsidR="00247A6A" w:rsidRPr="002A6338" w:rsidRDefault="00247A6A" w:rsidP="00E6225B">
      <w:pPr>
        <w:numPr>
          <w:ilvl w:val="0"/>
          <w:numId w:val="2"/>
        </w:numPr>
        <w:spacing w:after="0" w:line="240" w:lineRule="auto"/>
        <w:jc w:val="both"/>
      </w:pPr>
      <w:r w:rsidRPr="002A6338">
        <w:t>любого вида высказываний и действий дискриминационного характера по признакам пола, возрас</w:t>
      </w:r>
      <w:r>
        <w:t>-</w:t>
      </w:r>
      <w:r w:rsidRPr="002A6338">
        <w:t>та, расы, национальности, языка, гражданства, социального, имущественного или семейного поло</w:t>
      </w:r>
      <w:r>
        <w:t>-</w:t>
      </w:r>
      <w:r w:rsidRPr="002A6338">
        <w:t>жения, состояния здоровья, политических или религиозных предпочтений;</w:t>
      </w:r>
    </w:p>
    <w:p w:rsidR="00247A6A" w:rsidRPr="002A6338" w:rsidRDefault="00247A6A" w:rsidP="00E6225B">
      <w:pPr>
        <w:numPr>
          <w:ilvl w:val="0"/>
          <w:numId w:val="2"/>
        </w:numPr>
        <w:spacing w:after="0" w:line="240" w:lineRule="auto"/>
        <w:jc w:val="both"/>
      </w:pPr>
      <w:r w:rsidRPr="002A6338">
        <w:t>грубости, проявлений пренебрежительного тона, заносчивости, предвзятых замечаний, предъявле</w:t>
      </w:r>
      <w:r>
        <w:t>-</w:t>
      </w:r>
      <w:r w:rsidRPr="002A6338">
        <w:t>ния неправомерных, незаслуженных обвинений;</w:t>
      </w:r>
    </w:p>
    <w:p w:rsidR="00247A6A" w:rsidRPr="002A6338" w:rsidRDefault="00247A6A" w:rsidP="00E6225B">
      <w:pPr>
        <w:numPr>
          <w:ilvl w:val="0"/>
          <w:numId w:val="2"/>
        </w:numPr>
        <w:spacing w:after="0" w:line="240" w:lineRule="auto"/>
        <w:jc w:val="both"/>
      </w:pPr>
      <w:r w:rsidRPr="002A6338">
        <w:t>угроз, оскорбительных выражений или реплик, действий, препятствующих нормальному общению или провоцирующих противоправное поведение;</w:t>
      </w:r>
    </w:p>
    <w:p w:rsidR="00247A6A" w:rsidRPr="002A6338" w:rsidRDefault="00247A6A" w:rsidP="00E6225B">
      <w:pPr>
        <w:numPr>
          <w:ilvl w:val="0"/>
          <w:numId w:val="2"/>
        </w:numPr>
        <w:spacing w:after="0" w:line="240" w:lineRule="auto"/>
        <w:jc w:val="both"/>
      </w:pPr>
      <w:r w:rsidRPr="002A6338">
        <w:t>принятия пищи в неустановленных для этого помещениях;</w:t>
      </w:r>
    </w:p>
    <w:p w:rsidR="00247A6A" w:rsidRPr="002A6338" w:rsidRDefault="00247A6A" w:rsidP="00E6225B">
      <w:pPr>
        <w:numPr>
          <w:ilvl w:val="0"/>
          <w:numId w:val="2"/>
        </w:numPr>
        <w:spacing w:after="0" w:line="240" w:lineRule="auto"/>
        <w:jc w:val="both"/>
      </w:pPr>
      <w:r w:rsidRPr="002A6338">
        <w:t>курения в здании, на территории и в непосредственной близости от территории школы;</w:t>
      </w:r>
    </w:p>
    <w:p w:rsidR="00247A6A" w:rsidRPr="00177875" w:rsidRDefault="00247A6A" w:rsidP="00E6225B">
      <w:pPr>
        <w:numPr>
          <w:ilvl w:val="0"/>
          <w:numId w:val="2"/>
        </w:numPr>
        <w:spacing w:after="0" w:line="240" w:lineRule="auto"/>
        <w:jc w:val="both"/>
      </w:pPr>
      <w:r w:rsidRPr="002A6338">
        <w:t>использования мобильного телефона во время осуществления учебного процесса, служебных совещаний, бесед, иного служебного общения с гражданами.</w:t>
      </w:r>
    </w:p>
    <w:p w:rsidR="00FB1C82" w:rsidRPr="00437554" w:rsidRDefault="00FB1C82" w:rsidP="00E6225B">
      <w:pPr>
        <w:spacing w:after="0" w:line="240" w:lineRule="auto"/>
        <w:jc w:val="both"/>
        <w:rPr>
          <w:rFonts w:ascii="Times New Roman" w:hAnsi="Times New Roman"/>
          <w:sz w:val="24"/>
          <w:szCs w:val="24"/>
          <w:lang w:eastAsia="ru-RU"/>
        </w:rPr>
      </w:pPr>
    </w:p>
    <w:p w:rsidR="009E115C" w:rsidRPr="00437554" w:rsidRDefault="009E115C" w:rsidP="00E6225B">
      <w:pPr>
        <w:spacing w:after="0" w:line="240" w:lineRule="auto"/>
        <w:jc w:val="center"/>
        <w:rPr>
          <w:rFonts w:ascii="Times New Roman" w:hAnsi="Times New Roman"/>
          <w:sz w:val="24"/>
          <w:szCs w:val="24"/>
          <w:lang w:eastAsia="ru-RU"/>
        </w:rPr>
      </w:pPr>
      <w:r w:rsidRPr="00437554">
        <w:rPr>
          <w:rFonts w:ascii="Times New Roman" w:hAnsi="Times New Roman"/>
          <w:b/>
          <w:bCs/>
          <w:sz w:val="24"/>
          <w:szCs w:val="24"/>
          <w:lang w:eastAsia="ru-RU"/>
        </w:rPr>
        <w:t>2. Ответственность</w:t>
      </w:r>
    </w:p>
    <w:p w:rsidR="009E115C" w:rsidRPr="00437554" w:rsidRDefault="00FB1C82" w:rsidP="00E6225B">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009E115C" w:rsidRPr="00437554">
        <w:rPr>
          <w:rFonts w:ascii="Times New Roman" w:hAnsi="Times New Roman"/>
          <w:sz w:val="24"/>
          <w:szCs w:val="24"/>
          <w:lang w:eastAsia="ru-RU"/>
        </w:rPr>
        <w:t>2.1. Педагог несет ответственность за качество и результаты доверенной ему педагогической работы – образования подрастающего поколения.</w:t>
      </w:r>
    </w:p>
    <w:p w:rsidR="009E115C" w:rsidRPr="00437554" w:rsidRDefault="00FB1C82" w:rsidP="00E6225B">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009E115C" w:rsidRPr="00437554">
        <w:rPr>
          <w:rFonts w:ascii="Times New Roman" w:hAnsi="Times New Roman"/>
          <w:sz w:val="24"/>
          <w:szCs w:val="24"/>
          <w:lang w:eastAsia="ru-RU"/>
        </w:rPr>
        <w:t>2.2. Педагог несет ответственность за физическое, интеллектуальное, эмоциональное и духовное развитие детей, оставленных под его присмотром.</w:t>
      </w:r>
    </w:p>
    <w:p w:rsidR="009E115C" w:rsidRPr="00437554" w:rsidRDefault="00FB1C82" w:rsidP="00E6225B">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009E115C" w:rsidRPr="00437554">
        <w:rPr>
          <w:rFonts w:ascii="Times New Roman" w:hAnsi="Times New Roman"/>
          <w:sz w:val="24"/>
          <w:szCs w:val="24"/>
          <w:lang w:eastAsia="ru-RU"/>
        </w:rPr>
        <w:t>2.3. Педагог несет ответственность за порученные ему администрацией функции и доверенные ресурсы.</w:t>
      </w:r>
    </w:p>
    <w:p w:rsidR="009E115C" w:rsidRPr="00437554" w:rsidRDefault="009E115C" w:rsidP="00E6225B">
      <w:pPr>
        <w:spacing w:after="0" w:line="240" w:lineRule="auto"/>
        <w:jc w:val="center"/>
        <w:rPr>
          <w:rFonts w:ascii="Times New Roman" w:hAnsi="Times New Roman"/>
          <w:sz w:val="24"/>
          <w:szCs w:val="24"/>
          <w:lang w:eastAsia="ru-RU"/>
        </w:rPr>
      </w:pPr>
      <w:r w:rsidRPr="00437554">
        <w:rPr>
          <w:rFonts w:ascii="Times New Roman" w:hAnsi="Times New Roman"/>
          <w:b/>
          <w:bCs/>
          <w:sz w:val="24"/>
          <w:szCs w:val="24"/>
          <w:lang w:eastAsia="ru-RU"/>
        </w:rPr>
        <w:t>3. Авторитет, честь, репутация</w:t>
      </w:r>
    </w:p>
    <w:p w:rsidR="009E115C" w:rsidRPr="00437554" w:rsidRDefault="00FB1C82" w:rsidP="00E6225B">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009E115C" w:rsidRPr="00437554">
        <w:rPr>
          <w:rFonts w:ascii="Times New Roman" w:hAnsi="Times New Roman"/>
          <w:sz w:val="24"/>
          <w:szCs w:val="24"/>
          <w:lang w:eastAsia="ru-RU"/>
        </w:rPr>
        <w:t>3.1. Своим поведением педагог поддерживает и защищает исторически сложившуюся профес</w:t>
      </w:r>
      <w:r>
        <w:rPr>
          <w:rFonts w:ascii="Times New Roman" w:hAnsi="Times New Roman"/>
          <w:sz w:val="24"/>
          <w:szCs w:val="24"/>
          <w:lang w:eastAsia="ru-RU"/>
        </w:rPr>
        <w:t>-</w:t>
      </w:r>
      <w:r w:rsidR="009E115C" w:rsidRPr="00437554">
        <w:rPr>
          <w:rFonts w:ascii="Times New Roman" w:hAnsi="Times New Roman"/>
          <w:sz w:val="24"/>
          <w:szCs w:val="24"/>
          <w:lang w:eastAsia="ru-RU"/>
        </w:rPr>
        <w:t>сиональную честь педагога.</w:t>
      </w:r>
    </w:p>
    <w:p w:rsidR="009E115C" w:rsidRPr="00437554" w:rsidRDefault="00FB1C82" w:rsidP="00E6225B">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009E115C" w:rsidRPr="00437554">
        <w:rPr>
          <w:rFonts w:ascii="Times New Roman" w:hAnsi="Times New Roman"/>
          <w:sz w:val="24"/>
          <w:szCs w:val="24"/>
          <w:lang w:eastAsia="ru-RU"/>
        </w:rPr>
        <w:t>3.2. Педагог передает молодому поколению национальные и общечеловеческие культурные ценности, принимает посильное участие в процессе культурного развития.</w:t>
      </w:r>
      <w:r w:rsidR="009E115C" w:rsidRPr="00437554">
        <w:rPr>
          <w:rFonts w:ascii="Times New Roman" w:hAnsi="Times New Roman"/>
          <w:sz w:val="24"/>
          <w:szCs w:val="24"/>
          <w:lang w:eastAsia="ru-RU"/>
        </w:rPr>
        <w:br/>
      </w:r>
      <w:r>
        <w:rPr>
          <w:rFonts w:ascii="Times New Roman" w:hAnsi="Times New Roman"/>
          <w:sz w:val="24"/>
          <w:szCs w:val="24"/>
          <w:lang w:eastAsia="ru-RU"/>
        </w:rPr>
        <w:t xml:space="preserve">    </w:t>
      </w:r>
      <w:r w:rsidR="009E115C" w:rsidRPr="00437554">
        <w:rPr>
          <w:rFonts w:ascii="Times New Roman" w:hAnsi="Times New Roman"/>
          <w:sz w:val="24"/>
          <w:szCs w:val="24"/>
          <w:lang w:eastAsia="ru-RU"/>
        </w:rPr>
        <w:t>3.3. В общении со своими учениками и во всех остальных случаях педагог уважителен, вежлив и корректен. Он знает и соблюдает нормы этикета.</w:t>
      </w:r>
    </w:p>
    <w:p w:rsidR="009E115C" w:rsidRPr="00437554" w:rsidRDefault="00FB1C82" w:rsidP="00E6225B">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009E115C" w:rsidRPr="00437554">
        <w:rPr>
          <w:rFonts w:ascii="Times New Roman" w:hAnsi="Times New Roman"/>
          <w:sz w:val="24"/>
          <w:szCs w:val="24"/>
          <w:lang w:eastAsia="ru-RU"/>
        </w:rPr>
        <w:t>3.4. Авторитет педагога основывается на компетенции, справедливости, такте, умении заботить</w:t>
      </w:r>
      <w:r>
        <w:rPr>
          <w:rFonts w:ascii="Times New Roman" w:hAnsi="Times New Roman"/>
          <w:sz w:val="24"/>
          <w:szCs w:val="24"/>
          <w:lang w:eastAsia="ru-RU"/>
        </w:rPr>
        <w:t>-</w:t>
      </w:r>
      <w:r w:rsidR="009E115C" w:rsidRPr="00437554">
        <w:rPr>
          <w:rFonts w:ascii="Times New Roman" w:hAnsi="Times New Roman"/>
          <w:sz w:val="24"/>
          <w:szCs w:val="24"/>
          <w:lang w:eastAsia="ru-RU"/>
        </w:rPr>
        <w:t>ся о своих учениках.</w:t>
      </w:r>
    </w:p>
    <w:p w:rsidR="009E115C" w:rsidRPr="00437554" w:rsidRDefault="00FB1C82" w:rsidP="00E6225B">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009E115C" w:rsidRPr="00437554">
        <w:rPr>
          <w:rFonts w:ascii="Times New Roman" w:hAnsi="Times New Roman"/>
          <w:sz w:val="24"/>
          <w:szCs w:val="24"/>
          <w:lang w:eastAsia="ru-RU"/>
        </w:rPr>
        <w:t>3.5. Педагог воспитывает на своем положительном примере. Он избегает морализаторства, не спешит осуждать и не требует от других того, что сам соблюдать не в силах.</w:t>
      </w:r>
    </w:p>
    <w:p w:rsidR="009E115C" w:rsidRPr="00437554" w:rsidRDefault="00FB1C82" w:rsidP="00E6225B">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009E115C" w:rsidRPr="00437554">
        <w:rPr>
          <w:rFonts w:ascii="Times New Roman" w:hAnsi="Times New Roman"/>
          <w:sz w:val="24"/>
          <w:szCs w:val="24"/>
          <w:lang w:eastAsia="ru-RU"/>
        </w:rPr>
        <w:t>3.6. Педагог имеет право на неприкосновенность личной жизни, однако выбранный им образ жизни не должен наносить ущерб престижу профессии, извращать его отношения с учениками и коллегами или мешать исполнению профессиональных обязанностей.</w:t>
      </w:r>
    </w:p>
    <w:p w:rsidR="009E115C" w:rsidRPr="00437554" w:rsidRDefault="00FB1C82" w:rsidP="00E6225B">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009E115C" w:rsidRPr="00437554">
        <w:rPr>
          <w:rFonts w:ascii="Times New Roman" w:hAnsi="Times New Roman"/>
          <w:sz w:val="24"/>
          <w:szCs w:val="24"/>
          <w:lang w:eastAsia="ru-RU"/>
        </w:rPr>
        <w:t>3.7. Педагог дорожит своей репутацией.</w:t>
      </w:r>
    </w:p>
    <w:p w:rsidR="00247A6A" w:rsidRDefault="00247A6A" w:rsidP="00E6225B">
      <w:pPr>
        <w:spacing w:after="0" w:line="240" w:lineRule="auto"/>
        <w:jc w:val="both"/>
        <w:rPr>
          <w:rFonts w:ascii="Times New Roman" w:hAnsi="Times New Roman"/>
          <w:b/>
          <w:bCs/>
          <w:sz w:val="24"/>
          <w:szCs w:val="24"/>
          <w:lang w:eastAsia="ru-RU"/>
        </w:rPr>
      </w:pPr>
    </w:p>
    <w:p w:rsidR="009E115C" w:rsidRPr="00437554" w:rsidRDefault="009E115C" w:rsidP="00E6225B">
      <w:pPr>
        <w:spacing w:after="0" w:line="240" w:lineRule="auto"/>
        <w:jc w:val="center"/>
        <w:rPr>
          <w:rFonts w:ascii="Times New Roman" w:hAnsi="Times New Roman"/>
          <w:sz w:val="24"/>
          <w:szCs w:val="24"/>
          <w:lang w:eastAsia="ru-RU"/>
        </w:rPr>
      </w:pPr>
      <w:r w:rsidRPr="00437554">
        <w:rPr>
          <w:rFonts w:ascii="Times New Roman" w:hAnsi="Times New Roman"/>
          <w:b/>
          <w:bCs/>
          <w:sz w:val="24"/>
          <w:szCs w:val="24"/>
          <w:lang w:eastAsia="ru-RU"/>
        </w:rPr>
        <w:t>Г</w:t>
      </w:r>
      <w:r>
        <w:rPr>
          <w:rFonts w:ascii="Times New Roman" w:hAnsi="Times New Roman"/>
          <w:b/>
          <w:bCs/>
          <w:sz w:val="24"/>
          <w:szCs w:val="24"/>
          <w:lang w:eastAsia="ru-RU"/>
        </w:rPr>
        <w:t>ЛАВА</w:t>
      </w:r>
      <w:r w:rsidRPr="00437554">
        <w:rPr>
          <w:rFonts w:ascii="Times New Roman" w:hAnsi="Times New Roman"/>
          <w:b/>
          <w:bCs/>
          <w:sz w:val="24"/>
          <w:szCs w:val="24"/>
          <w:lang w:eastAsia="ru-RU"/>
        </w:rPr>
        <w:t xml:space="preserve"> 3. </w:t>
      </w:r>
      <w:r>
        <w:rPr>
          <w:rFonts w:ascii="Times New Roman" w:hAnsi="Times New Roman"/>
          <w:b/>
          <w:bCs/>
          <w:sz w:val="24"/>
          <w:szCs w:val="24"/>
          <w:lang w:eastAsia="ru-RU"/>
        </w:rPr>
        <w:t>ВЗАИМООТНОШЕНИЯ С ДРУГИМИ ЛИЦАМИ</w:t>
      </w:r>
      <w:r w:rsidRPr="00437554">
        <w:rPr>
          <w:rFonts w:ascii="Times New Roman" w:hAnsi="Times New Roman"/>
          <w:b/>
          <w:bCs/>
          <w:sz w:val="24"/>
          <w:szCs w:val="24"/>
          <w:lang w:eastAsia="ru-RU"/>
        </w:rPr>
        <w:t>.</w:t>
      </w:r>
    </w:p>
    <w:p w:rsidR="009E115C" w:rsidRPr="00437554" w:rsidRDefault="009E115C" w:rsidP="00E6225B">
      <w:pPr>
        <w:spacing w:after="0" w:line="240" w:lineRule="auto"/>
        <w:jc w:val="center"/>
        <w:rPr>
          <w:rFonts w:ascii="Times New Roman" w:hAnsi="Times New Roman"/>
          <w:sz w:val="24"/>
          <w:szCs w:val="24"/>
          <w:lang w:eastAsia="ru-RU"/>
        </w:rPr>
      </w:pPr>
      <w:r w:rsidRPr="00437554">
        <w:rPr>
          <w:rFonts w:ascii="Times New Roman" w:hAnsi="Times New Roman"/>
          <w:b/>
          <w:bCs/>
          <w:sz w:val="24"/>
          <w:szCs w:val="24"/>
          <w:lang w:eastAsia="ru-RU"/>
        </w:rPr>
        <w:t>1. Общение педагога с учениками.</w:t>
      </w:r>
    </w:p>
    <w:p w:rsidR="009E115C" w:rsidRPr="00437554" w:rsidRDefault="00FB1C82" w:rsidP="00E6225B">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009E115C" w:rsidRPr="00437554">
        <w:rPr>
          <w:rFonts w:ascii="Times New Roman" w:hAnsi="Times New Roman"/>
          <w:sz w:val="24"/>
          <w:szCs w:val="24"/>
          <w:lang w:eastAsia="ru-RU"/>
        </w:rPr>
        <w:t xml:space="preserve">1.1. </w:t>
      </w:r>
      <w:r w:rsidR="009E115C">
        <w:rPr>
          <w:rFonts w:ascii="Times New Roman" w:hAnsi="Times New Roman"/>
          <w:sz w:val="24"/>
          <w:szCs w:val="24"/>
          <w:lang w:eastAsia="ru-RU"/>
        </w:rPr>
        <w:t>С</w:t>
      </w:r>
      <w:r w:rsidR="009E115C" w:rsidRPr="00437554">
        <w:rPr>
          <w:rFonts w:ascii="Times New Roman" w:hAnsi="Times New Roman"/>
          <w:sz w:val="24"/>
          <w:szCs w:val="24"/>
          <w:lang w:eastAsia="ru-RU"/>
        </w:rPr>
        <w:t>тиль общения</w:t>
      </w:r>
      <w:r w:rsidR="009E115C">
        <w:rPr>
          <w:rFonts w:ascii="Times New Roman" w:hAnsi="Times New Roman"/>
          <w:sz w:val="24"/>
          <w:szCs w:val="24"/>
          <w:lang w:eastAsia="ru-RU"/>
        </w:rPr>
        <w:t xml:space="preserve"> педагога</w:t>
      </w:r>
      <w:r w:rsidR="009E115C" w:rsidRPr="00437554">
        <w:rPr>
          <w:rFonts w:ascii="Times New Roman" w:hAnsi="Times New Roman"/>
          <w:sz w:val="24"/>
          <w:szCs w:val="24"/>
          <w:lang w:eastAsia="ru-RU"/>
        </w:rPr>
        <w:t xml:space="preserve"> с учениками</w:t>
      </w:r>
      <w:r w:rsidR="009E115C">
        <w:rPr>
          <w:rFonts w:ascii="Times New Roman" w:hAnsi="Times New Roman"/>
          <w:sz w:val="24"/>
          <w:szCs w:val="24"/>
          <w:lang w:eastAsia="ru-RU"/>
        </w:rPr>
        <w:t xml:space="preserve"> строится</w:t>
      </w:r>
      <w:r w:rsidR="009E115C" w:rsidRPr="00437554">
        <w:rPr>
          <w:rFonts w:ascii="Times New Roman" w:hAnsi="Times New Roman"/>
          <w:sz w:val="24"/>
          <w:szCs w:val="24"/>
          <w:lang w:eastAsia="ru-RU"/>
        </w:rPr>
        <w:t xml:space="preserve"> на взаимном уважении.</w:t>
      </w:r>
    </w:p>
    <w:p w:rsidR="009E115C" w:rsidRPr="00437554" w:rsidRDefault="00FB1C82" w:rsidP="00E6225B">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009E115C" w:rsidRPr="00437554">
        <w:rPr>
          <w:rFonts w:ascii="Times New Roman" w:hAnsi="Times New Roman"/>
          <w:sz w:val="24"/>
          <w:szCs w:val="24"/>
          <w:lang w:eastAsia="ru-RU"/>
        </w:rPr>
        <w:t>1.2. В первую очередь, педагог должен быть требователен к себе. Требовательность педагога по отношению к ученику позитивна, является стержнем профессиональной этики учителя и основой его саморазвития. Педагог никогда не должен терять чувства меры и самообладания</w:t>
      </w:r>
    </w:p>
    <w:p w:rsidR="009E115C" w:rsidRPr="00437554" w:rsidRDefault="00FB1C82" w:rsidP="00E6225B">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009E115C" w:rsidRPr="00437554">
        <w:rPr>
          <w:rFonts w:ascii="Times New Roman" w:hAnsi="Times New Roman"/>
          <w:sz w:val="24"/>
          <w:szCs w:val="24"/>
          <w:lang w:eastAsia="ru-RU"/>
        </w:rPr>
        <w:t>1.3. Педагог выбирает такие методы работы, которые поощряют в его учениках развитие поло</w:t>
      </w:r>
      <w:r>
        <w:rPr>
          <w:rFonts w:ascii="Times New Roman" w:hAnsi="Times New Roman"/>
          <w:sz w:val="24"/>
          <w:szCs w:val="24"/>
          <w:lang w:eastAsia="ru-RU"/>
        </w:rPr>
        <w:t>-</w:t>
      </w:r>
      <w:r w:rsidR="009E115C" w:rsidRPr="00437554">
        <w:rPr>
          <w:rFonts w:ascii="Times New Roman" w:hAnsi="Times New Roman"/>
          <w:sz w:val="24"/>
          <w:szCs w:val="24"/>
          <w:lang w:eastAsia="ru-RU"/>
        </w:rPr>
        <w:t>жительных черт и взаимоотношений: самостоятельность, инициативность, ответственность, са</w:t>
      </w:r>
      <w:r>
        <w:rPr>
          <w:rFonts w:ascii="Times New Roman" w:hAnsi="Times New Roman"/>
          <w:sz w:val="24"/>
          <w:szCs w:val="24"/>
          <w:lang w:eastAsia="ru-RU"/>
        </w:rPr>
        <w:t>-</w:t>
      </w:r>
      <w:r w:rsidR="009E115C" w:rsidRPr="00437554">
        <w:rPr>
          <w:rFonts w:ascii="Times New Roman" w:hAnsi="Times New Roman"/>
          <w:sz w:val="24"/>
          <w:szCs w:val="24"/>
          <w:lang w:eastAsia="ru-RU"/>
        </w:rPr>
        <w:t>моконтроль, самовоспитание, желание сотрудничать и помогать другим.</w:t>
      </w:r>
    </w:p>
    <w:p w:rsidR="009E115C" w:rsidRPr="00437554" w:rsidRDefault="00FB1C82" w:rsidP="00E6225B">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009E115C" w:rsidRPr="00437554">
        <w:rPr>
          <w:rFonts w:ascii="Times New Roman" w:hAnsi="Times New Roman"/>
          <w:sz w:val="24"/>
          <w:szCs w:val="24"/>
          <w:lang w:eastAsia="ru-RU"/>
        </w:rPr>
        <w:t>1.4. При оценке поведения и достижений своих учеников педагог стремится укреплять их само</w:t>
      </w:r>
      <w:r>
        <w:rPr>
          <w:rFonts w:ascii="Times New Roman" w:hAnsi="Times New Roman"/>
          <w:sz w:val="24"/>
          <w:szCs w:val="24"/>
          <w:lang w:eastAsia="ru-RU"/>
        </w:rPr>
        <w:t>-</w:t>
      </w:r>
      <w:r w:rsidR="009E115C" w:rsidRPr="00437554">
        <w:rPr>
          <w:rFonts w:ascii="Times New Roman" w:hAnsi="Times New Roman"/>
          <w:sz w:val="24"/>
          <w:szCs w:val="24"/>
          <w:lang w:eastAsia="ru-RU"/>
        </w:rPr>
        <w:t>уважение и веру в свои силы, показывать им возможности совершенствования, повышать моти</w:t>
      </w:r>
      <w:r>
        <w:rPr>
          <w:rFonts w:ascii="Times New Roman" w:hAnsi="Times New Roman"/>
          <w:sz w:val="24"/>
          <w:szCs w:val="24"/>
          <w:lang w:eastAsia="ru-RU"/>
        </w:rPr>
        <w:t>-</w:t>
      </w:r>
      <w:r w:rsidR="009E115C" w:rsidRPr="00437554">
        <w:rPr>
          <w:rFonts w:ascii="Times New Roman" w:hAnsi="Times New Roman"/>
          <w:sz w:val="24"/>
          <w:szCs w:val="24"/>
          <w:lang w:eastAsia="ru-RU"/>
        </w:rPr>
        <w:t>вацию обучения.</w:t>
      </w:r>
    </w:p>
    <w:p w:rsidR="009E115C" w:rsidRPr="00437554" w:rsidRDefault="00FB1C82" w:rsidP="00E6225B">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009E115C" w:rsidRPr="00437554">
        <w:rPr>
          <w:rFonts w:ascii="Times New Roman" w:hAnsi="Times New Roman"/>
          <w:sz w:val="24"/>
          <w:szCs w:val="24"/>
          <w:lang w:eastAsia="ru-RU"/>
        </w:rPr>
        <w:t>1.5. Педагог является беспристрастным, одинаково доброжелательным и благосклонным ко всем своим ученикам. Приняв необоснованно принижающие ученика оценочные решения, педагог должен постараться немедленно исправить свою ошибку.</w:t>
      </w:r>
    </w:p>
    <w:p w:rsidR="009E115C" w:rsidRPr="00437554" w:rsidRDefault="00FB1C82" w:rsidP="00E6225B">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009E115C" w:rsidRPr="00437554">
        <w:rPr>
          <w:rFonts w:ascii="Times New Roman" w:hAnsi="Times New Roman"/>
          <w:sz w:val="24"/>
          <w:szCs w:val="24"/>
          <w:lang w:eastAsia="ru-RU"/>
        </w:rPr>
        <w:t>1.6. При оценке достижений учеников в баллах педагог стремится к объективности и справед</w:t>
      </w:r>
      <w:r>
        <w:rPr>
          <w:rFonts w:ascii="Times New Roman" w:hAnsi="Times New Roman"/>
          <w:sz w:val="24"/>
          <w:szCs w:val="24"/>
          <w:lang w:eastAsia="ru-RU"/>
        </w:rPr>
        <w:t>-</w:t>
      </w:r>
      <w:r w:rsidR="009E115C" w:rsidRPr="00437554">
        <w:rPr>
          <w:rFonts w:ascii="Times New Roman" w:hAnsi="Times New Roman"/>
          <w:sz w:val="24"/>
          <w:szCs w:val="24"/>
          <w:lang w:eastAsia="ru-RU"/>
        </w:rPr>
        <w:t>ливости. Недопустимо тенденциозное занижение или завышение оценочных баллов для искусс</w:t>
      </w:r>
      <w:r>
        <w:rPr>
          <w:rFonts w:ascii="Times New Roman" w:hAnsi="Times New Roman"/>
          <w:sz w:val="24"/>
          <w:szCs w:val="24"/>
          <w:lang w:eastAsia="ru-RU"/>
        </w:rPr>
        <w:t>-</w:t>
      </w:r>
      <w:r w:rsidR="009E115C" w:rsidRPr="00437554">
        <w:rPr>
          <w:rFonts w:ascii="Times New Roman" w:hAnsi="Times New Roman"/>
          <w:sz w:val="24"/>
          <w:szCs w:val="24"/>
          <w:lang w:eastAsia="ru-RU"/>
        </w:rPr>
        <w:t>твенного поддержания видимости успеваемости и исправление ошибок учащихся во время письменных работ и контрольных проверок.</w:t>
      </w:r>
    </w:p>
    <w:p w:rsidR="009E115C" w:rsidRPr="00437554" w:rsidRDefault="00FB1C82" w:rsidP="00E6225B">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009E115C" w:rsidRPr="00437554">
        <w:rPr>
          <w:rFonts w:ascii="Times New Roman" w:hAnsi="Times New Roman"/>
          <w:sz w:val="24"/>
          <w:szCs w:val="24"/>
          <w:lang w:eastAsia="ru-RU"/>
        </w:rPr>
        <w:t>1.7. Педагог постоянно заботится о культуре своей речи и общения.</w:t>
      </w:r>
    </w:p>
    <w:p w:rsidR="009E115C" w:rsidRPr="00437554" w:rsidRDefault="00FB1C82" w:rsidP="00E6225B">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009E115C" w:rsidRPr="00437554">
        <w:rPr>
          <w:rFonts w:ascii="Times New Roman" w:hAnsi="Times New Roman"/>
          <w:sz w:val="24"/>
          <w:szCs w:val="24"/>
          <w:lang w:eastAsia="ru-RU"/>
        </w:rPr>
        <w:t>1.8. Педагог соблюдает дискретность. Педагогу запрещается сообщать другим лицам доверен</w:t>
      </w:r>
      <w:r>
        <w:rPr>
          <w:rFonts w:ascii="Times New Roman" w:hAnsi="Times New Roman"/>
          <w:sz w:val="24"/>
          <w:szCs w:val="24"/>
          <w:lang w:eastAsia="ru-RU"/>
        </w:rPr>
        <w:t>-</w:t>
      </w:r>
      <w:r w:rsidR="009E115C" w:rsidRPr="00437554">
        <w:rPr>
          <w:rFonts w:ascii="Times New Roman" w:hAnsi="Times New Roman"/>
          <w:sz w:val="24"/>
          <w:szCs w:val="24"/>
          <w:lang w:eastAsia="ru-RU"/>
        </w:rPr>
        <w:t>ную лично ему учеником информацию, за исключением случаев, предусмотренных законода</w:t>
      </w:r>
      <w:r>
        <w:rPr>
          <w:rFonts w:ascii="Times New Roman" w:hAnsi="Times New Roman"/>
          <w:sz w:val="24"/>
          <w:szCs w:val="24"/>
          <w:lang w:eastAsia="ru-RU"/>
        </w:rPr>
        <w:t>-</w:t>
      </w:r>
      <w:r w:rsidR="009E115C" w:rsidRPr="00437554">
        <w:rPr>
          <w:rFonts w:ascii="Times New Roman" w:hAnsi="Times New Roman"/>
          <w:sz w:val="24"/>
          <w:szCs w:val="24"/>
          <w:lang w:eastAsia="ru-RU"/>
        </w:rPr>
        <w:t>тельством.</w:t>
      </w:r>
      <w:r w:rsidR="009E115C" w:rsidRPr="00437554">
        <w:rPr>
          <w:rFonts w:ascii="Times New Roman" w:hAnsi="Times New Roman"/>
          <w:sz w:val="24"/>
          <w:szCs w:val="24"/>
          <w:lang w:eastAsia="ru-RU"/>
        </w:rPr>
        <w:br/>
      </w:r>
      <w:r>
        <w:rPr>
          <w:rFonts w:ascii="Times New Roman" w:hAnsi="Times New Roman"/>
          <w:sz w:val="24"/>
          <w:szCs w:val="24"/>
          <w:lang w:eastAsia="ru-RU"/>
        </w:rPr>
        <w:t xml:space="preserve">    </w:t>
      </w:r>
      <w:r w:rsidR="009E115C" w:rsidRPr="00437554">
        <w:rPr>
          <w:rFonts w:ascii="Times New Roman" w:hAnsi="Times New Roman"/>
          <w:sz w:val="24"/>
          <w:szCs w:val="24"/>
          <w:lang w:eastAsia="ru-RU"/>
        </w:rPr>
        <w:t>1.9. Педагог не злоупотребляет своим служебным положением. Он не может использовать своих учеников, требовать от них каких-либо услуг или одолжений.</w:t>
      </w:r>
    </w:p>
    <w:p w:rsidR="009E115C" w:rsidRPr="00437554" w:rsidRDefault="00FB1C82" w:rsidP="00E6225B">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009E115C" w:rsidRPr="00437554">
        <w:rPr>
          <w:rFonts w:ascii="Times New Roman" w:hAnsi="Times New Roman"/>
          <w:sz w:val="24"/>
          <w:szCs w:val="24"/>
          <w:lang w:eastAsia="ru-RU"/>
        </w:rPr>
        <w:t>1.10. Педагог не имеет права требовать от своего ученика вознаграждения за свою работу, в том числе и дополнительную. Если педагог занимается частной практикой, условия вознаграждения за труд должны быть согласованы в начале работы и закреплены договором.</w:t>
      </w:r>
      <w:r w:rsidR="009E115C">
        <w:rPr>
          <w:rFonts w:ascii="Times New Roman" w:hAnsi="Times New Roman"/>
          <w:sz w:val="24"/>
          <w:szCs w:val="24"/>
          <w:lang w:eastAsia="ru-RU"/>
        </w:rPr>
        <w:t xml:space="preserve"> Занятия частной практи</w:t>
      </w:r>
      <w:r>
        <w:rPr>
          <w:rFonts w:ascii="Times New Roman" w:hAnsi="Times New Roman"/>
          <w:sz w:val="24"/>
          <w:szCs w:val="24"/>
          <w:lang w:eastAsia="ru-RU"/>
        </w:rPr>
        <w:t>-</w:t>
      </w:r>
      <w:r w:rsidR="009E115C">
        <w:rPr>
          <w:rFonts w:ascii="Times New Roman" w:hAnsi="Times New Roman"/>
          <w:sz w:val="24"/>
          <w:szCs w:val="24"/>
          <w:lang w:eastAsia="ru-RU"/>
        </w:rPr>
        <w:t>кой в стенах школы без договора запрещены.</w:t>
      </w:r>
    </w:p>
    <w:p w:rsidR="009E115C" w:rsidRDefault="00FB1C82" w:rsidP="00E6225B">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009E115C" w:rsidRPr="00437554">
        <w:rPr>
          <w:rFonts w:ascii="Times New Roman" w:hAnsi="Times New Roman"/>
          <w:sz w:val="24"/>
          <w:szCs w:val="24"/>
          <w:lang w:eastAsia="ru-RU"/>
        </w:rPr>
        <w:t>1.11. Педагог терпимо относится к религиозным убеждениям и политическим взглядам своих воспитанников. Он не имеет права навязывать ученикам свои взгляды, иначе как путем дискуссии.</w:t>
      </w:r>
    </w:p>
    <w:p w:rsidR="00FB1C82" w:rsidRDefault="00FB1C82" w:rsidP="00E6225B">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009E115C">
        <w:rPr>
          <w:rFonts w:ascii="Times New Roman" w:hAnsi="Times New Roman"/>
          <w:sz w:val="24"/>
          <w:szCs w:val="24"/>
          <w:lang w:eastAsia="ru-RU"/>
        </w:rPr>
        <w:t>1.12 Педагог не должен обсуждать с учениками других учителей, т.к. это может отрицательно повлиять на имидж учителя.</w:t>
      </w:r>
    </w:p>
    <w:p w:rsidR="009E115C" w:rsidRPr="00437554" w:rsidRDefault="009E115C" w:rsidP="00E6225B">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p>
    <w:p w:rsidR="009E115C" w:rsidRPr="00437554" w:rsidRDefault="009E115C" w:rsidP="00E6225B">
      <w:pPr>
        <w:spacing w:after="0" w:line="240" w:lineRule="auto"/>
        <w:jc w:val="center"/>
        <w:rPr>
          <w:rFonts w:ascii="Times New Roman" w:hAnsi="Times New Roman"/>
          <w:sz w:val="24"/>
          <w:szCs w:val="24"/>
          <w:lang w:eastAsia="ru-RU"/>
        </w:rPr>
      </w:pPr>
      <w:r>
        <w:rPr>
          <w:rFonts w:ascii="Times New Roman" w:hAnsi="Times New Roman"/>
          <w:b/>
          <w:bCs/>
          <w:sz w:val="24"/>
          <w:szCs w:val="24"/>
          <w:lang w:eastAsia="ru-RU"/>
        </w:rPr>
        <w:t>2. Общение между сотрудниками ОУ.</w:t>
      </w:r>
    </w:p>
    <w:p w:rsidR="009E115C" w:rsidRPr="00437554" w:rsidRDefault="00FB1C82" w:rsidP="00E6225B">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009E115C" w:rsidRPr="00437554">
        <w:rPr>
          <w:rFonts w:ascii="Times New Roman" w:hAnsi="Times New Roman"/>
          <w:sz w:val="24"/>
          <w:szCs w:val="24"/>
          <w:lang w:eastAsia="ru-RU"/>
        </w:rPr>
        <w:t>2.1. Взаимоотношения между педагогами основываются на принципах коллегиальности, парт</w:t>
      </w:r>
      <w:r>
        <w:rPr>
          <w:rFonts w:ascii="Times New Roman" w:hAnsi="Times New Roman"/>
          <w:sz w:val="24"/>
          <w:szCs w:val="24"/>
          <w:lang w:eastAsia="ru-RU"/>
        </w:rPr>
        <w:t>-</w:t>
      </w:r>
      <w:r w:rsidR="009E115C" w:rsidRPr="00437554">
        <w:rPr>
          <w:rFonts w:ascii="Times New Roman" w:hAnsi="Times New Roman"/>
          <w:sz w:val="24"/>
          <w:szCs w:val="24"/>
          <w:lang w:eastAsia="ru-RU"/>
        </w:rPr>
        <w:t xml:space="preserve">нерства и уважения. Педагог защищает не только свой авторитет, но и авторитет своих коллег. Он не </w:t>
      </w:r>
      <w:r w:rsidR="009E115C">
        <w:rPr>
          <w:rFonts w:ascii="Times New Roman" w:hAnsi="Times New Roman"/>
          <w:sz w:val="24"/>
          <w:szCs w:val="24"/>
          <w:lang w:eastAsia="ru-RU"/>
        </w:rPr>
        <w:t>унижает</w:t>
      </w:r>
      <w:r w:rsidR="009E115C" w:rsidRPr="00437554">
        <w:rPr>
          <w:rFonts w:ascii="Times New Roman" w:hAnsi="Times New Roman"/>
          <w:sz w:val="24"/>
          <w:szCs w:val="24"/>
          <w:lang w:eastAsia="ru-RU"/>
        </w:rPr>
        <w:t xml:space="preserve"> своих коллег в присутствии учеников или других лиц.</w:t>
      </w:r>
    </w:p>
    <w:p w:rsidR="009E115C" w:rsidRPr="00437554" w:rsidRDefault="00FB1C82" w:rsidP="00E6225B">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009E115C">
        <w:rPr>
          <w:rFonts w:ascii="Times New Roman" w:hAnsi="Times New Roman"/>
          <w:sz w:val="24"/>
          <w:szCs w:val="24"/>
          <w:lang w:eastAsia="ru-RU"/>
        </w:rPr>
        <w:t>2.2</w:t>
      </w:r>
      <w:r w:rsidR="009E115C" w:rsidRPr="00437554">
        <w:rPr>
          <w:rFonts w:ascii="Times New Roman" w:hAnsi="Times New Roman"/>
          <w:sz w:val="24"/>
          <w:szCs w:val="24"/>
          <w:lang w:eastAsia="ru-RU"/>
        </w:rPr>
        <w:t>. Педагоги избегают необоснованных и скандальных конфликтов во взаимоотношениях. В случае возникновения разногласий они стремятся к их конструктивному решению. Если же педа</w:t>
      </w:r>
      <w:r>
        <w:rPr>
          <w:rFonts w:ascii="Times New Roman" w:hAnsi="Times New Roman"/>
          <w:sz w:val="24"/>
          <w:szCs w:val="24"/>
          <w:lang w:eastAsia="ru-RU"/>
        </w:rPr>
        <w:t>-</w:t>
      </w:r>
      <w:r w:rsidR="009E115C" w:rsidRPr="00437554">
        <w:rPr>
          <w:rFonts w:ascii="Times New Roman" w:hAnsi="Times New Roman"/>
          <w:sz w:val="24"/>
          <w:szCs w:val="24"/>
          <w:lang w:eastAsia="ru-RU"/>
        </w:rPr>
        <w:t>гоги не могут прийти к общему решению (согласию) в возникшей ситуации, то одна из сторон имеет прав</w:t>
      </w:r>
      <w:r w:rsidR="009E115C">
        <w:rPr>
          <w:rFonts w:ascii="Times New Roman" w:hAnsi="Times New Roman"/>
          <w:sz w:val="24"/>
          <w:szCs w:val="24"/>
          <w:lang w:eastAsia="ru-RU"/>
        </w:rPr>
        <w:t>о</w:t>
      </w:r>
      <w:r w:rsidR="009E115C" w:rsidRPr="00437554">
        <w:rPr>
          <w:rFonts w:ascii="Times New Roman" w:hAnsi="Times New Roman"/>
          <w:sz w:val="24"/>
          <w:szCs w:val="24"/>
          <w:lang w:eastAsia="ru-RU"/>
        </w:rPr>
        <w:t xml:space="preserve"> направить в Комиссию по этике просьбу помочь разобрать данную ситуацию, и Ко</w:t>
      </w:r>
      <w:r w:rsidR="00B92D95">
        <w:rPr>
          <w:rFonts w:ascii="Times New Roman" w:hAnsi="Times New Roman"/>
          <w:sz w:val="24"/>
          <w:szCs w:val="24"/>
          <w:lang w:eastAsia="ru-RU"/>
        </w:rPr>
        <w:t>-</w:t>
      </w:r>
      <w:r w:rsidR="009E115C" w:rsidRPr="00437554">
        <w:rPr>
          <w:rFonts w:ascii="Times New Roman" w:hAnsi="Times New Roman"/>
          <w:sz w:val="24"/>
          <w:szCs w:val="24"/>
          <w:lang w:eastAsia="ru-RU"/>
        </w:rPr>
        <w:t xml:space="preserve">миссия сама уже принимает решение о необходимости информирования о ситуации руководителя или же нет. </w:t>
      </w:r>
    </w:p>
    <w:p w:rsidR="009E115C" w:rsidRDefault="00B92D95" w:rsidP="00E6225B">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009E115C">
        <w:rPr>
          <w:rFonts w:ascii="Times New Roman" w:hAnsi="Times New Roman"/>
          <w:sz w:val="24"/>
          <w:szCs w:val="24"/>
          <w:lang w:eastAsia="ru-RU"/>
        </w:rPr>
        <w:t>2.3.</w:t>
      </w:r>
      <w:r w:rsidR="009E115C" w:rsidRPr="00437554">
        <w:rPr>
          <w:rFonts w:ascii="Times New Roman" w:hAnsi="Times New Roman"/>
          <w:sz w:val="24"/>
          <w:szCs w:val="24"/>
          <w:lang w:eastAsia="ru-RU"/>
        </w:rPr>
        <w:t xml:space="preserve">Сотрудники </w:t>
      </w:r>
      <w:r w:rsidR="009E115C">
        <w:rPr>
          <w:rFonts w:ascii="Times New Roman" w:hAnsi="Times New Roman"/>
          <w:sz w:val="24"/>
          <w:szCs w:val="24"/>
          <w:lang w:eastAsia="ru-RU"/>
        </w:rPr>
        <w:t xml:space="preserve">ОУ </w:t>
      </w:r>
      <w:r w:rsidR="009E115C" w:rsidRPr="00437554">
        <w:rPr>
          <w:rFonts w:ascii="Times New Roman" w:hAnsi="Times New Roman"/>
          <w:sz w:val="24"/>
          <w:szCs w:val="24"/>
          <w:lang w:eastAsia="ru-RU"/>
        </w:rPr>
        <w:t xml:space="preserve"> при возникших конфликтах не имеют права обсуждать рабочие моменты и переходить на личности с указанием должностных полномочий, обсуждать жизнь </w:t>
      </w:r>
      <w:r w:rsidR="009E115C">
        <w:rPr>
          <w:rFonts w:ascii="Times New Roman" w:hAnsi="Times New Roman"/>
          <w:sz w:val="24"/>
          <w:szCs w:val="24"/>
          <w:lang w:eastAsia="ru-RU"/>
        </w:rPr>
        <w:t>ОУ</w:t>
      </w:r>
      <w:r w:rsidR="009E115C" w:rsidRPr="00437554">
        <w:rPr>
          <w:rFonts w:ascii="Times New Roman" w:hAnsi="Times New Roman"/>
          <w:sz w:val="24"/>
          <w:szCs w:val="24"/>
          <w:lang w:eastAsia="ru-RU"/>
        </w:rPr>
        <w:t xml:space="preserve"> за предела</w:t>
      </w:r>
      <w:r>
        <w:rPr>
          <w:rFonts w:ascii="Times New Roman" w:hAnsi="Times New Roman"/>
          <w:sz w:val="24"/>
          <w:szCs w:val="24"/>
          <w:lang w:eastAsia="ru-RU"/>
        </w:rPr>
        <w:t>-</w:t>
      </w:r>
      <w:r w:rsidR="009E115C" w:rsidRPr="00437554">
        <w:rPr>
          <w:rFonts w:ascii="Times New Roman" w:hAnsi="Times New Roman"/>
          <w:sz w:val="24"/>
          <w:szCs w:val="24"/>
          <w:lang w:eastAsia="ru-RU"/>
        </w:rPr>
        <w:t>ми школы, в том числ</w:t>
      </w:r>
      <w:r w:rsidR="009E115C">
        <w:rPr>
          <w:rFonts w:ascii="Times New Roman" w:hAnsi="Times New Roman"/>
          <w:sz w:val="24"/>
          <w:szCs w:val="24"/>
          <w:lang w:eastAsia="ru-RU"/>
        </w:rPr>
        <w:t>е и в социальных сетях Интернет.</w:t>
      </w:r>
    </w:p>
    <w:p w:rsidR="009E115C" w:rsidRDefault="00B92D95" w:rsidP="00E6225B">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009E115C" w:rsidRPr="00437554">
        <w:rPr>
          <w:rFonts w:ascii="Times New Roman" w:hAnsi="Times New Roman"/>
          <w:sz w:val="24"/>
          <w:szCs w:val="24"/>
          <w:lang w:eastAsia="ru-RU"/>
        </w:rPr>
        <w:t xml:space="preserve">Если </w:t>
      </w:r>
      <w:r w:rsidR="009E115C">
        <w:rPr>
          <w:rFonts w:ascii="Times New Roman" w:hAnsi="Times New Roman"/>
          <w:sz w:val="24"/>
          <w:szCs w:val="24"/>
          <w:lang w:eastAsia="ru-RU"/>
        </w:rPr>
        <w:t>это</w:t>
      </w:r>
      <w:r w:rsidR="009E115C" w:rsidRPr="00437554">
        <w:rPr>
          <w:rFonts w:ascii="Times New Roman" w:hAnsi="Times New Roman"/>
          <w:sz w:val="24"/>
          <w:szCs w:val="24"/>
          <w:lang w:eastAsia="ru-RU"/>
        </w:rPr>
        <w:t xml:space="preserve"> будет выявлено членами Комиссии по этике или же другими сотрудниками </w:t>
      </w:r>
      <w:r w:rsidR="009E115C">
        <w:rPr>
          <w:rFonts w:ascii="Times New Roman" w:hAnsi="Times New Roman"/>
          <w:sz w:val="24"/>
          <w:szCs w:val="24"/>
          <w:lang w:eastAsia="ru-RU"/>
        </w:rPr>
        <w:t>ОУ</w:t>
      </w:r>
      <w:r w:rsidR="009E115C" w:rsidRPr="00437554">
        <w:rPr>
          <w:rFonts w:ascii="Times New Roman" w:hAnsi="Times New Roman"/>
          <w:sz w:val="24"/>
          <w:szCs w:val="24"/>
          <w:lang w:eastAsia="ru-RU"/>
        </w:rPr>
        <w:t>, а также учениками, то Комиссия имеет право вызвать на Особый педсовет «нарушителя» (педагога, учени</w:t>
      </w:r>
      <w:r>
        <w:rPr>
          <w:rFonts w:ascii="Times New Roman" w:hAnsi="Times New Roman"/>
          <w:sz w:val="24"/>
          <w:szCs w:val="24"/>
          <w:lang w:eastAsia="ru-RU"/>
        </w:rPr>
        <w:t>-</w:t>
      </w:r>
      <w:r w:rsidR="009E115C" w:rsidRPr="00437554">
        <w:rPr>
          <w:rFonts w:ascii="Times New Roman" w:hAnsi="Times New Roman"/>
          <w:sz w:val="24"/>
          <w:szCs w:val="24"/>
          <w:lang w:eastAsia="ru-RU"/>
        </w:rPr>
        <w:t>ка, сотрудника, родителя), уличенного в этом противоправном действии и привлечь его к опре</w:t>
      </w:r>
      <w:r>
        <w:rPr>
          <w:rFonts w:ascii="Times New Roman" w:hAnsi="Times New Roman"/>
          <w:sz w:val="24"/>
          <w:szCs w:val="24"/>
          <w:lang w:eastAsia="ru-RU"/>
        </w:rPr>
        <w:t>-</w:t>
      </w:r>
      <w:r w:rsidR="009E115C" w:rsidRPr="00437554">
        <w:rPr>
          <w:rFonts w:ascii="Times New Roman" w:hAnsi="Times New Roman"/>
          <w:sz w:val="24"/>
          <w:szCs w:val="24"/>
          <w:lang w:eastAsia="ru-RU"/>
        </w:rPr>
        <w:t>деленной дисциплинарной ответственности</w:t>
      </w:r>
      <w:r w:rsidR="009E115C">
        <w:rPr>
          <w:rFonts w:ascii="Times New Roman" w:hAnsi="Times New Roman"/>
          <w:sz w:val="24"/>
          <w:szCs w:val="24"/>
          <w:lang w:eastAsia="ru-RU"/>
        </w:rPr>
        <w:t>.</w:t>
      </w:r>
    </w:p>
    <w:p w:rsidR="009E115C" w:rsidRPr="00437554" w:rsidRDefault="00B92D95" w:rsidP="00E6225B">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009E115C">
        <w:rPr>
          <w:rFonts w:ascii="Times New Roman" w:hAnsi="Times New Roman"/>
          <w:sz w:val="24"/>
          <w:szCs w:val="24"/>
          <w:lang w:eastAsia="ru-RU"/>
        </w:rPr>
        <w:t>2.4.</w:t>
      </w:r>
      <w:r w:rsidR="009E115C" w:rsidRPr="00437554">
        <w:rPr>
          <w:rFonts w:ascii="Times New Roman" w:hAnsi="Times New Roman"/>
          <w:sz w:val="24"/>
          <w:szCs w:val="24"/>
          <w:lang w:eastAsia="ru-RU"/>
        </w:rPr>
        <w:t xml:space="preserve">Педагог не </w:t>
      </w:r>
      <w:r w:rsidR="009E115C">
        <w:rPr>
          <w:rFonts w:ascii="Times New Roman" w:hAnsi="Times New Roman"/>
          <w:sz w:val="24"/>
          <w:szCs w:val="24"/>
          <w:lang w:eastAsia="ru-RU"/>
        </w:rPr>
        <w:t>вправе разглашать полученную информацию о деятельности других работников ОУ, если это не противоречит действующему законодательству.</w:t>
      </w:r>
      <w:r w:rsidR="009E115C" w:rsidRPr="00437554">
        <w:rPr>
          <w:rFonts w:ascii="Times New Roman" w:hAnsi="Times New Roman"/>
          <w:sz w:val="24"/>
          <w:szCs w:val="24"/>
          <w:lang w:eastAsia="ru-RU"/>
        </w:rPr>
        <w:t xml:space="preserve"> </w:t>
      </w:r>
    </w:p>
    <w:p w:rsidR="009E115C" w:rsidRDefault="00B92D95" w:rsidP="00E6225B">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009E115C">
        <w:rPr>
          <w:rFonts w:ascii="Times New Roman" w:hAnsi="Times New Roman"/>
          <w:sz w:val="24"/>
          <w:szCs w:val="24"/>
          <w:lang w:eastAsia="ru-RU"/>
        </w:rPr>
        <w:t>2.5</w:t>
      </w:r>
      <w:r w:rsidR="009E115C" w:rsidRPr="00437554">
        <w:rPr>
          <w:rFonts w:ascii="Times New Roman" w:hAnsi="Times New Roman"/>
          <w:sz w:val="24"/>
          <w:szCs w:val="24"/>
          <w:lang w:eastAsia="ru-RU"/>
        </w:rPr>
        <w:t>. Вполне допустимо и даже приветствуется положительные отзывы, комментарии и местами даже реклама педагогов о</w:t>
      </w:r>
      <w:r w:rsidR="009E115C">
        <w:rPr>
          <w:rFonts w:ascii="Times New Roman" w:hAnsi="Times New Roman"/>
          <w:sz w:val="24"/>
          <w:szCs w:val="24"/>
          <w:lang w:eastAsia="ru-RU"/>
        </w:rPr>
        <w:t>б</w:t>
      </w:r>
      <w:r w:rsidR="009E115C" w:rsidRPr="00437554">
        <w:rPr>
          <w:rFonts w:ascii="Times New Roman" w:hAnsi="Times New Roman"/>
          <w:sz w:val="24"/>
          <w:szCs w:val="24"/>
          <w:lang w:eastAsia="ru-RU"/>
        </w:rPr>
        <w:t xml:space="preserve"> </w:t>
      </w:r>
      <w:r w:rsidR="009E115C">
        <w:rPr>
          <w:rFonts w:ascii="Times New Roman" w:hAnsi="Times New Roman"/>
          <w:sz w:val="24"/>
          <w:szCs w:val="24"/>
          <w:lang w:eastAsia="ru-RU"/>
        </w:rPr>
        <w:t>ОУ</w:t>
      </w:r>
      <w:r w:rsidR="009E115C" w:rsidRPr="00437554">
        <w:rPr>
          <w:rFonts w:ascii="Times New Roman" w:hAnsi="Times New Roman"/>
          <w:sz w:val="24"/>
          <w:szCs w:val="24"/>
          <w:lang w:eastAsia="ru-RU"/>
        </w:rPr>
        <w:t xml:space="preserve"> за пределами учебного заведении, а именно выступая на научно-практических конференциях, научных заседаниях, мастер-классах, который педагог вправе проводить, участвовать за пределами </w:t>
      </w:r>
      <w:r w:rsidR="009E115C">
        <w:rPr>
          <w:rFonts w:ascii="Times New Roman" w:hAnsi="Times New Roman"/>
          <w:sz w:val="24"/>
          <w:szCs w:val="24"/>
          <w:lang w:eastAsia="ru-RU"/>
        </w:rPr>
        <w:t>ОУ</w:t>
      </w:r>
      <w:r w:rsidR="009E115C" w:rsidRPr="00437554">
        <w:rPr>
          <w:rFonts w:ascii="Times New Roman" w:hAnsi="Times New Roman"/>
          <w:sz w:val="24"/>
          <w:szCs w:val="24"/>
          <w:lang w:eastAsia="ru-RU"/>
        </w:rPr>
        <w:t>.</w:t>
      </w:r>
    </w:p>
    <w:p w:rsidR="009E115C" w:rsidRPr="00437554" w:rsidRDefault="00B92D95" w:rsidP="00E6225B">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009E115C">
        <w:rPr>
          <w:rFonts w:ascii="Times New Roman" w:hAnsi="Times New Roman"/>
          <w:sz w:val="24"/>
          <w:szCs w:val="24"/>
          <w:lang w:eastAsia="ru-RU"/>
        </w:rPr>
        <w:t xml:space="preserve">2.6 Преследование педагога за критику запрещено. Критика, в первую очередь, должна быть высказана с глазу на глаз, а не за глаза. </w:t>
      </w:r>
    </w:p>
    <w:p w:rsidR="009E115C" w:rsidRPr="00437554" w:rsidRDefault="00B92D95" w:rsidP="00E6225B">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009E115C" w:rsidRPr="00437554">
        <w:rPr>
          <w:rFonts w:ascii="Times New Roman" w:hAnsi="Times New Roman"/>
          <w:sz w:val="24"/>
          <w:szCs w:val="24"/>
          <w:lang w:eastAsia="ru-RU"/>
        </w:rPr>
        <w:t>2.7. Критику следует обнародовать только в тех случаях, если на нее совершенно не реагируют, если она провоцирует преследования со стороны администрации или в случаях выявления прес</w:t>
      </w:r>
      <w:r>
        <w:rPr>
          <w:rFonts w:ascii="Times New Roman" w:hAnsi="Times New Roman"/>
          <w:sz w:val="24"/>
          <w:szCs w:val="24"/>
          <w:lang w:eastAsia="ru-RU"/>
        </w:rPr>
        <w:t>-</w:t>
      </w:r>
      <w:r w:rsidR="009E115C" w:rsidRPr="00437554">
        <w:rPr>
          <w:rFonts w:ascii="Times New Roman" w:hAnsi="Times New Roman"/>
          <w:sz w:val="24"/>
          <w:szCs w:val="24"/>
          <w:lang w:eastAsia="ru-RU"/>
        </w:rPr>
        <w:t>тупной деятельности.</w:t>
      </w:r>
    </w:p>
    <w:p w:rsidR="009E115C" w:rsidRDefault="00B92D95" w:rsidP="00E6225B">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009E115C">
        <w:rPr>
          <w:rFonts w:ascii="Times New Roman" w:hAnsi="Times New Roman"/>
          <w:sz w:val="24"/>
          <w:szCs w:val="24"/>
          <w:lang w:eastAsia="ru-RU"/>
        </w:rPr>
        <w:t>2.8.</w:t>
      </w:r>
      <w:r w:rsidR="009E115C" w:rsidRPr="00437554">
        <w:rPr>
          <w:rFonts w:ascii="Times New Roman" w:hAnsi="Times New Roman"/>
          <w:sz w:val="24"/>
          <w:szCs w:val="24"/>
          <w:lang w:eastAsia="ru-RU"/>
        </w:rPr>
        <w:t>Критика, направленная на работу, решения, взгляды и поступки коллег или администрации, не должна унижать подвергаемое критике лицо. Она обязана быть обоснованной, конс</w:t>
      </w:r>
      <w:r w:rsidR="009E115C">
        <w:rPr>
          <w:rFonts w:ascii="Times New Roman" w:hAnsi="Times New Roman"/>
          <w:sz w:val="24"/>
          <w:szCs w:val="24"/>
          <w:lang w:eastAsia="ru-RU"/>
        </w:rPr>
        <w:t>труктивной, тактичной</w:t>
      </w:r>
      <w:r w:rsidR="009E115C" w:rsidRPr="00437554">
        <w:rPr>
          <w:rFonts w:ascii="Times New Roman" w:hAnsi="Times New Roman"/>
          <w:sz w:val="24"/>
          <w:szCs w:val="24"/>
          <w:lang w:eastAsia="ru-RU"/>
        </w:rPr>
        <w:t xml:space="preserve">. </w:t>
      </w:r>
    </w:p>
    <w:p w:rsidR="009E115C" w:rsidRPr="00437554" w:rsidRDefault="00B92D95" w:rsidP="00E6225B">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009E115C">
        <w:rPr>
          <w:rFonts w:ascii="Times New Roman" w:hAnsi="Times New Roman"/>
          <w:sz w:val="24"/>
          <w:szCs w:val="24"/>
          <w:lang w:eastAsia="ru-RU"/>
        </w:rPr>
        <w:t>2.9.</w:t>
      </w:r>
      <w:r w:rsidR="009E115C" w:rsidRPr="00437554">
        <w:rPr>
          <w:rFonts w:ascii="Times New Roman" w:hAnsi="Times New Roman"/>
          <w:sz w:val="24"/>
          <w:szCs w:val="24"/>
          <w:lang w:eastAsia="ru-RU"/>
        </w:rPr>
        <w:t>Важнейшие проблемы и решения в педагогической жизни обсуждаются и принимаются в открытых педагогических дискуссиях.</w:t>
      </w:r>
    </w:p>
    <w:p w:rsidR="009E115C" w:rsidRPr="00437554" w:rsidRDefault="00B92D95" w:rsidP="00E6225B">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009E115C">
        <w:rPr>
          <w:rFonts w:ascii="Times New Roman" w:hAnsi="Times New Roman"/>
          <w:sz w:val="24"/>
          <w:szCs w:val="24"/>
          <w:lang w:eastAsia="ru-RU"/>
        </w:rPr>
        <w:t>2.10</w:t>
      </w:r>
      <w:r w:rsidR="009E115C" w:rsidRPr="00437554">
        <w:rPr>
          <w:rFonts w:ascii="Times New Roman" w:hAnsi="Times New Roman"/>
          <w:sz w:val="24"/>
          <w:szCs w:val="24"/>
          <w:lang w:eastAsia="ru-RU"/>
        </w:rPr>
        <w:t>. Педагоги не прикрывают ошибки и проступки друг друга. Если же подобное станет извес</w:t>
      </w:r>
      <w:r>
        <w:rPr>
          <w:rFonts w:ascii="Times New Roman" w:hAnsi="Times New Roman"/>
          <w:sz w:val="24"/>
          <w:szCs w:val="24"/>
          <w:lang w:eastAsia="ru-RU"/>
        </w:rPr>
        <w:t>-</w:t>
      </w:r>
      <w:r w:rsidR="009E115C" w:rsidRPr="00437554">
        <w:rPr>
          <w:rFonts w:ascii="Times New Roman" w:hAnsi="Times New Roman"/>
          <w:sz w:val="24"/>
          <w:szCs w:val="24"/>
          <w:lang w:eastAsia="ru-RU"/>
        </w:rPr>
        <w:t>тно Комиссии по этике, то она имеет право начать расследование по выявлению прикрытых оши</w:t>
      </w:r>
      <w:r>
        <w:rPr>
          <w:rFonts w:ascii="Times New Roman" w:hAnsi="Times New Roman"/>
          <w:sz w:val="24"/>
          <w:szCs w:val="24"/>
          <w:lang w:eastAsia="ru-RU"/>
        </w:rPr>
        <w:t>-</w:t>
      </w:r>
      <w:r w:rsidR="009E115C" w:rsidRPr="00437554">
        <w:rPr>
          <w:rFonts w:ascii="Times New Roman" w:hAnsi="Times New Roman"/>
          <w:sz w:val="24"/>
          <w:szCs w:val="24"/>
          <w:lang w:eastAsia="ru-RU"/>
        </w:rPr>
        <w:t>бок, проступков и т.д.</w:t>
      </w:r>
    </w:p>
    <w:p w:rsidR="00B92D95" w:rsidRDefault="00B92D95" w:rsidP="00E6225B">
      <w:pPr>
        <w:spacing w:after="0" w:line="240" w:lineRule="auto"/>
        <w:jc w:val="both"/>
        <w:rPr>
          <w:rFonts w:ascii="Times New Roman" w:hAnsi="Times New Roman"/>
          <w:b/>
          <w:bCs/>
          <w:sz w:val="24"/>
          <w:szCs w:val="24"/>
          <w:lang w:eastAsia="ru-RU"/>
        </w:rPr>
      </w:pPr>
    </w:p>
    <w:p w:rsidR="009E115C" w:rsidRPr="00437554" w:rsidRDefault="009E115C" w:rsidP="00E6225B">
      <w:pPr>
        <w:spacing w:after="0" w:line="240" w:lineRule="auto"/>
        <w:jc w:val="center"/>
        <w:rPr>
          <w:rFonts w:ascii="Times New Roman" w:hAnsi="Times New Roman"/>
          <w:sz w:val="24"/>
          <w:szCs w:val="24"/>
          <w:lang w:eastAsia="ru-RU"/>
        </w:rPr>
      </w:pPr>
      <w:r w:rsidRPr="00437554">
        <w:rPr>
          <w:rFonts w:ascii="Times New Roman" w:hAnsi="Times New Roman"/>
          <w:b/>
          <w:bCs/>
          <w:sz w:val="24"/>
          <w:szCs w:val="24"/>
          <w:lang w:eastAsia="ru-RU"/>
        </w:rPr>
        <w:t>3. Взаимоотношения с администрацией.</w:t>
      </w:r>
    </w:p>
    <w:p w:rsidR="009E115C" w:rsidRPr="00437554" w:rsidRDefault="00B92D95" w:rsidP="00E6225B">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009E115C" w:rsidRPr="00437554">
        <w:rPr>
          <w:rFonts w:ascii="Times New Roman" w:hAnsi="Times New Roman"/>
          <w:sz w:val="24"/>
          <w:szCs w:val="24"/>
          <w:lang w:eastAsia="ru-RU"/>
        </w:rPr>
        <w:t xml:space="preserve">3.1. </w:t>
      </w:r>
      <w:r w:rsidR="009E115C">
        <w:rPr>
          <w:rFonts w:ascii="Times New Roman" w:hAnsi="Times New Roman"/>
          <w:sz w:val="24"/>
          <w:szCs w:val="24"/>
          <w:lang w:eastAsia="ru-RU"/>
        </w:rPr>
        <w:t xml:space="preserve">ОУ </w:t>
      </w:r>
      <w:r w:rsidR="009E115C" w:rsidRPr="00437554">
        <w:rPr>
          <w:rFonts w:ascii="Times New Roman" w:hAnsi="Times New Roman"/>
          <w:sz w:val="24"/>
          <w:szCs w:val="24"/>
          <w:lang w:eastAsia="ru-RU"/>
        </w:rPr>
        <w:t xml:space="preserve"> базируется на принципах свободы слова и убеждений, терпимости, демократичности и справедливости.</w:t>
      </w:r>
    </w:p>
    <w:p w:rsidR="009E115C" w:rsidRPr="00437554" w:rsidRDefault="00B92D95" w:rsidP="00E6225B">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009E115C">
        <w:rPr>
          <w:rFonts w:ascii="Times New Roman" w:hAnsi="Times New Roman"/>
          <w:sz w:val="24"/>
          <w:szCs w:val="24"/>
          <w:lang w:eastAsia="ru-RU"/>
        </w:rPr>
        <w:t>3.2.</w:t>
      </w:r>
      <w:r w:rsidR="009E115C" w:rsidRPr="00437554">
        <w:rPr>
          <w:rFonts w:ascii="Times New Roman" w:hAnsi="Times New Roman"/>
          <w:sz w:val="24"/>
          <w:szCs w:val="24"/>
          <w:lang w:eastAsia="ru-RU"/>
        </w:rPr>
        <w:t xml:space="preserve">Администрация </w:t>
      </w:r>
      <w:r w:rsidR="009E115C">
        <w:rPr>
          <w:rFonts w:ascii="Times New Roman" w:hAnsi="Times New Roman"/>
          <w:sz w:val="24"/>
          <w:szCs w:val="24"/>
          <w:lang w:eastAsia="ru-RU"/>
        </w:rPr>
        <w:t>ОУ</w:t>
      </w:r>
      <w:r w:rsidR="009E115C" w:rsidRPr="00437554">
        <w:rPr>
          <w:rFonts w:ascii="Times New Roman" w:hAnsi="Times New Roman"/>
          <w:sz w:val="24"/>
          <w:szCs w:val="24"/>
          <w:lang w:eastAsia="ru-RU"/>
        </w:rPr>
        <w:t xml:space="preserve"> делает все возможное для полного раскрытия способностей и умений педагога как основного субъекта образовательной деятельности.</w:t>
      </w:r>
    </w:p>
    <w:p w:rsidR="009E115C" w:rsidRPr="00437554" w:rsidRDefault="00B92D95" w:rsidP="00E6225B">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009E115C">
        <w:rPr>
          <w:rFonts w:ascii="Times New Roman" w:hAnsi="Times New Roman"/>
          <w:sz w:val="24"/>
          <w:szCs w:val="24"/>
          <w:lang w:eastAsia="ru-RU"/>
        </w:rPr>
        <w:t>3.3</w:t>
      </w:r>
      <w:r w:rsidR="009E115C" w:rsidRPr="00437554">
        <w:rPr>
          <w:rFonts w:ascii="Times New Roman" w:hAnsi="Times New Roman"/>
          <w:sz w:val="24"/>
          <w:szCs w:val="24"/>
          <w:lang w:eastAsia="ru-RU"/>
        </w:rPr>
        <w:t xml:space="preserve">. В </w:t>
      </w:r>
      <w:r w:rsidR="009E115C">
        <w:rPr>
          <w:rFonts w:ascii="Times New Roman" w:hAnsi="Times New Roman"/>
          <w:sz w:val="24"/>
          <w:szCs w:val="24"/>
          <w:lang w:eastAsia="ru-RU"/>
        </w:rPr>
        <w:t>ОУ</w:t>
      </w:r>
      <w:r w:rsidR="009E115C" w:rsidRPr="00437554">
        <w:rPr>
          <w:rFonts w:ascii="Times New Roman" w:hAnsi="Times New Roman"/>
          <w:sz w:val="24"/>
          <w:szCs w:val="24"/>
          <w:lang w:eastAsia="ru-RU"/>
        </w:rPr>
        <w:t xml:space="preserve"> соблюдается культура общения, выражающаяся во взаимном уважении, доброжела</w:t>
      </w:r>
      <w:r>
        <w:rPr>
          <w:rFonts w:ascii="Times New Roman" w:hAnsi="Times New Roman"/>
          <w:sz w:val="24"/>
          <w:szCs w:val="24"/>
          <w:lang w:eastAsia="ru-RU"/>
        </w:rPr>
        <w:t>-</w:t>
      </w:r>
      <w:r w:rsidR="009E115C" w:rsidRPr="00437554">
        <w:rPr>
          <w:rFonts w:ascii="Times New Roman" w:hAnsi="Times New Roman"/>
          <w:sz w:val="24"/>
          <w:szCs w:val="24"/>
          <w:lang w:eastAsia="ru-RU"/>
        </w:rPr>
        <w:t>тельности и умении находить общий язык. Ответственность за поддержание такой атмосферы несет руководитель школы и Комиссия по этике.</w:t>
      </w:r>
    </w:p>
    <w:p w:rsidR="009E115C" w:rsidRPr="00437554" w:rsidRDefault="00B92D95" w:rsidP="00E6225B">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009E115C">
        <w:rPr>
          <w:rFonts w:ascii="Times New Roman" w:hAnsi="Times New Roman"/>
          <w:sz w:val="24"/>
          <w:szCs w:val="24"/>
          <w:lang w:eastAsia="ru-RU"/>
        </w:rPr>
        <w:t>3.4</w:t>
      </w:r>
      <w:r w:rsidR="009E115C" w:rsidRPr="00437554">
        <w:rPr>
          <w:rFonts w:ascii="Times New Roman" w:hAnsi="Times New Roman"/>
          <w:sz w:val="24"/>
          <w:szCs w:val="24"/>
          <w:lang w:eastAsia="ru-RU"/>
        </w:rPr>
        <w:t>. Администрация школы терпимо относится к разнообразию политических, религиозных, фи</w:t>
      </w:r>
      <w:r>
        <w:rPr>
          <w:rFonts w:ascii="Times New Roman" w:hAnsi="Times New Roman"/>
          <w:sz w:val="24"/>
          <w:szCs w:val="24"/>
          <w:lang w:eastAsia="ru-RU"/>
        </w:rPr>
        <w:t>-</w:t>
      </w:r>
      <w:r w:rsidR="009E115C" w:rsidRPr="00437554">
        <w:rPr>
          <w:rFonts w:ascii="Times New Roman" w:hAnsi="Times New Roman"/>
          <w:sz w:val="24"/>
          <w:szCs w:val="24"/>
          <w:lang w:eastAsia="ru-RU"/>
        </w:rPr>
        <w:t>лософских взглядов, вкусов и мнений, создает условия для обмена взглядами, возможности дого</w:t>
      </w:r>
      <w:r>
        <w:rPr>
          <w:rFonts w:ascii="Times New Roman" w:hAnsi="Times New Roman"/>
          <w:sz w:val="24"/>
          <w:szCs w:val="24"/>
          <w:lang w:eastAsia="ru-RU"/>
        </w:rPr>
        <w:t>-</w:t>
      </w:r>
      <w:r w:rsidR="009E115C" w:rsidRPr="00437554">
        <w:rPr>
          <w:rFonts w:ascii="Times New Roman" w:hAnsi="Times New Roman"/>
          <w:sz w:val="24"/>
          <w:szCs w:val="24"/>
          <w:lang w:eastAsia="ru-RU"/>
        </w:rPr>
        <w:t>вориться и найти общий язык. Различные статусы педагогов, квалификационные категории и обязанности не должны препятствовать равноправному выражению всеми педагогами своего мнения и защите своих убеждений.</w:t>
      </w:r>
    </w:p>
    <w:p w:rsidR="009E115C" w:rsidRPr="00437554" w:rsidRDefault="00B92D95" w:rsidP="00E6225B">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009E115C">
        <w:rPr>
          <w:rFonts w:ascii="Times New Roman" w:hAnsi="Times New Roman"/>
          <w:sz w:val="24"/>
          <w:szCs w:val="24"/>
          <w:lang w:eastAsia="ru-RU"/>
        </w:rPr>
        <w:t>3.5</w:t>
      </w:r>
      <w:r w:rsidR="009E115C" w:rsidRPr="00437554">
        <w:rPr>
          <w:rFonts w:ascii="Times New Roman" w:hAnsi="Times New Roman"/>
          <w:sz w:val="24"/>
          <w:szCs w:val="24"/>
          <w:lang w:eastAsia="ru-RU"/>
        </w:rPr>
        <w:t>. Администрация не может дискриминировать, игнорировать или преследовать педагогов за их убеждения или на основании личных симпатий или антипатий. Отношения администрации с каждым из педагогов основываются на принципе равноправия.</w:t>
      </w:r>
    </w:p>
    <w:p w:rsidR="009E115C" w:rsidRPr="00437554" w:rsidRDefault="00B92D95" w:rsidP="00E6225B">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009E115C">
        <w:rPr>
          <w:rFonts w:ascii="Times New Roman" w:hAnsi="Times New Roman"/>
          <w:sz w:val="24"/>
          <w:szCs w:val="24"/>
          <w:lang w:eastAsia="ru-RU"/>
        </w:rPr>
        <w:t>3.6</w:t>
      </w:r>
      <w:r w:rsidR="009E115C" w:rsidRPr="00437554">
        <w:rPr>
          <w:rFonts w:ascii="Times New Roman" w:hAnsi="Times New Roman"/>
          <w:sz w:val="24"/>
          <w:szCs w:val="24"/>
          <w:lang w:eastAsia="ru-RU"/>
        </w:rPr>
        <w:t>. Администрация не может требовать или собирать информацию о личной жизни педагога, не связанную с выполнением им своих трудовых обязанностей.</w:t>
      </w:r>
    </w:p>
    <w:p w:rsidR="009E115C" w:rsidRPr="00437554" w:rsidRDefault="00B92D95" w:rsidP="00E6225B">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009E115C">
        <w:rPr>
          <w:rFonts w:ascii="Times New Roman" w:hAnsi="Times New Roman"/>
          <w:sz w:val="24"/>
          <w:szCs w:val="24"/>
          <w:lang w:eastAsia="ru-RU"/>
        </w:rPr>
        <w:t>3.7</w:t>
      </w:r>
      <w:r w:rsidR="009E115C" w:rsidRPr="00437554">
        <w:rPr>
          <w:rFonts w:ascii="Times New Roman" w:hAnsi="Times New Roman"/>
          <w:sz w:val="24"/>
          <w:szCs w:val="24"/>
          <w:lang w:eastAsia="ru-RU"/>
        </w:rPr>
        <w:t xml:space="preserve">. Оценки и решения руководителя </w:t>
      </w:r>
      <w:r w:rsidR="009E115C">
        <w:rPr>
          <w:rFonts w:ascii="Times New Roman" w:hAnsi="Times New Roman"/>
          <w:sz w:val="24"/>
          <w:szCs w:val="24"/>
          <w:lang w:eastAsia="ru-RU"/>
        </w:rPr>
        <w:t>ОУ</w:t>
      </w:r>
      <w:r w:rsidR="009E115C" w:rsidRPr="00437554">
        <w:rPr>
          <w:rFonts w:ascii="Times New Roman" w:hAnsi="Times New Roman"/>
          <w:sz w:val="24"/>
          <w:szCs w:val="24"/>
          <w:lang w:eastAsia="ru-RU"/>
        </w:rPr>
        <w:t xml:space="preserve"> должны быть беспристрастными и основываться на фактах и реальных заслугах педагогов.</w:t>
      </w:r>
    </w:p>
    <w:p w:rsidR="009E115C" w:rsidRDefault="00B92D95" w:rsidP="00E6225B">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009E115C">
        <w:rPr>
          <w:rFonts w:ascii="Times New Roman" w:hAnsi="Times New Roman"/>
          <w:sz w:val="24"/>
          <w:szCs w:val="24"/>
          <w:lang w:eastAsia="ru-RU"/>
        </w:rPr>
        <w:t>3.8</w:t>
      </w:r>
      <w:r w:rsidR="009E115C" w:rsidRPr="00437554">
        <w:rPr>
          <w:rFonts w:ascii="Times New Roman" w:hAnsi="Times New Roman"/>
          <w:sz w:val="24"/>
          <w:szCs w:val="24"/>
          <w:lang w:eastAsia="ru-RU"/>
        </w:rPr>
        <w:t xml:space="preserve">. Педагоги имеют право получать от администрации информацию, имеющую значение для работы </w:t>
      </w:r>
      <w:r w:rsidR="009E115C">
        <w:rPr>
          <w:rFonts w:ascii="Times New Roman" w:hAnsi="Times New Roman"/>
          <w:sz w:val="24"/>
          <w:szCs w:val="24"/>
          <w:lang w:eastAsia="ru-RU"/>
        </w:rPr>
        <w:t>ОУ</w:t>
      </w:r>
      <w:r w:rsidR="009E115C" w:rsidRPr="00437554">
        <w:rPr>
          <w:rFonts w:ascii="Times New Roman" w:hAnsi="Times New Roman"/>
          <w:sz w:val="24"/>
          <w:szCs w:val="24"/>
          <w:lang w:eastAsia="ru-RU"/>
        </w:rPr>
        <w:t>. Администрация не имеет права скрывать или тенденциозно извращать информацию, могущую повлиять на карьеру педагога и на качество его труда. Важные для педагогического сообщества решения принимаются в учреждении на основе принципов открытости и общего участия.</w:t>
      </w:r>
    </w:p>
    <w:p w:rsidR="009E115C" w:rsidRPr="00437554" w:rsidRDefault="00B92D95" w:rsidP="00E6225B">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009E115C">
        <w:rPr>
          <w:rFonts w:ascii="Times New Roman" w:hAnsi="Times New Roman"/>
          <w:sz w:val="24"/>
          <w:szCs w:val="24"/>
          <w:lang w:eastAsia="ru-RU"/>
        </w:rPr>
        <w:t>3.9.</w:t>
      </w:r>
      <w:r w:rsidR="009E115C" w:rsidRPr="00437554">
        <w:rPr>
          <w:rFonts w:ascii="Times New Roman" w:hAnsi="Times New Roman"/>
          <w:sz w:val="24"/>
          <w:szCs w:val="24"/>
          <w:lang w:eastAsia="ru-RU"/>
        </w:rPr>
        <w:t xml:space="preserve">За руководителем </w:t>
      </w:r>
      <w:r w:rsidR="009E115C">
        <w:rPr>
          <w:rFonts w:ascii="Times New Roman" w:hAnsi="Times New Roman"/>
          <w:sz w:val="24"/>
          <w:szCs w:val="24"/>
          <w:lang w:eastAsia="ru-RU"/>
        </w:rPr>
        <w:t>ОУ</w:t>
      </w:r>
      <w:r w:rsidR="009E115C" w:rsidRPr="00437554">
        <w:rPr>
          <w:rFonts w:ascii="Times New Roman" w:hAnsi="Times New Roman"/>
          <w:sz w:val="24"/>
          <w:szCs w:val="24"/>
          <w:lang w:eastAsia="ru-RU"/>
        </w:rPr>
        <w:t xml:space="preserve"> остается окончательное право в принятии решения в разрешении воз</w:t>
      </w:r>
      <w:r>
        <w:rPr>
          <w:rFonts w:ascii="Times New Roman" w:hAnsi="Times New Roman"/>
          <w:sz w:val="24"/>
          <w:szCs w:val="24"/>
          <w:lang w:eastAsia="ru-RU"/>
        </w:rPr>
        <w:t>-</w:t>
      </w:r>
      <w:r w:rsidR="009E115C" w:rsidRPr="00437554">
        <w:rPr>
          <w:rFonts w:ascii="Times New Roman" w:hAnsi="Times New Roman"/>
          <w:sz w:val="24"/>
          <w:szCs w:val="24"/>
          <w:lang w:eastAsia="ru-RU"/>
        </w:rPr>
        <w:t xml:space="preserve">никшего конфликта, но Комиссия по этике может рекомендовать (аргументировано, на основании полученных доказательств) </w:t>
      </w:r>
      <w:r w:rsidR="009E115C">
        <w:rPr>
          <w:rFonts w:ascii="Times New Roman" w:hAnsi="Times New Roman"/>
          <w:sz w:val="24"/>
          <w:szCs w:val="24"/>
          <w:lang w:eastAsia="ru-RU"/>
        </w:rPr>
        <w:t>Совету ОУ</w:t>
      </w:r>
      <w:r w:rsidR="009E115C" w:rsidRPr="00437554">
        <w:rPr>
          <w:rFonts w:ascii="Times New Roman" w:hAnsi="Times New Roman"/>
          <w:sz w:val="24"/>
          <w:szCs w:val="24"/>
          <w:lang w:eastAsia="ru-RU"/>
        </w:rPr>
        <w:t xml:space="preserve"> и руководителю о принятии какого-либо решения, которое было принято коллегиально членами Комиссии, также руководитель, вне зависимости от решения </w:t>
      </w:r>
      <w:r w:rsidR="009E115C">
        <w:rPr>
          <w:rFonts w:ascii="Times New Roman" w:hAnsi="Times New Roman"/>
          <w:sz w:val="24"/>
          <w:szCs w:val="24"/>
          <w:lang w:eastAsia="ru-RU"/>
        </w:rPr>
        <w:t>Совета ОУ</w:t>
      </w:r>
      <w:r w:rsidR="009E115C" w:rsidRPr="00437554">
        <w:rPr>
          <w:rFonts w:ascii="Times New Roman" w:hAnsi="Times New Roman"/>
          <w:sz w:val="24"/>
          <w:szCs w:val="24"/>
          <w:lang w:eastAsia="ru-RU"/>
        </w:rPr>
        <w:t xml:space="preserve"> и рекомендации Комиссии, имеет право наложить вето. </w:t>
      </w:r>
    </w:p>
    <w:p w:rsidR="009E115C" w:rsidRPr="00437554" w:rsidRDefault="00B92D95" w:rsidP="00E6225B">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009E115C">
        <w:rPr>
          <w:rFonts w:ascii="Times New Roman" w:hAnsi="Times New Roman"/>
          <w:sz w:val="24"/>
          <w:szCs w:val="24"/>
          <w:lang w:eastAsia="ru-RU"/>
        </w:rPr>
        <w:t>3.10</w:t>
      </w:r>
      <w:r w:rsidR="009E115C" w:rsidRPr="00437554">
        <w:rPr>
          <w:rFonts w:ascii="Times New Roman" w:hAnsi="Times New Roman"/>
          <w:sz w:val="24"/>
          <w:szCs w:val="24"/>
          <w:lang w:eastAsia="ru-RU"/>
        </w:rPr>
        <w:t xml:space="preserve">. Педагоги </w:t>
      </w:r>
      <w:r w:rsidR="009E115C">
        <w:rPr>
          <w:rFonts w:ascii="Times New Roman" w:hAnsi="Times New Roman"/>
          <w:sz w:val="24"/>
          <w:szCs w:val="24"/>
          <w:lang w:eastAsia="ru-RU"/>
        </w:rPr>
        <w:t>ОУ</w:t>
      </w:r>
      <w:r w:rsidR="009E115C" w:rsidRPr="00437554">
        <w:rPr>
          <w:rFonts w:ascii="Times New Roman" w:hAnsi="Times New Roman"/>
          <w:sz w:val="24"/>
          <w:szCs w:val="24"/>
          <w:lang w:eastAsia="ru-RU"/>
        </w:rPr>
        <w:t xml:space="preserve"> уважительно относятся к администрации, соблюдают субординацию и при возникновении конфликта с администрацией пытаются его разрешить с соблюдением этических норм. Если же иное не получается по каким-либо причинам, то конфликт разбирается Комиссией по этике.</w:t>
      </w:r>
    </w:p>
    <w:p w:rsidR="009E115C" w:rsidRPr="00437554" w:rsidRDefault="00B92D95" w:rsidP="00E6225B">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009E115C">
        <w:rPr>
          <w:rFonts w:ascii="Times New Roman" w:hAnsi="Times New Roman"/>
          <w:sz w:val="24"/>
          <w:szCs w:val="24"/>
          <w:lang w:eastAsia="ru-RU"/>
        </w:rPr>
        <w:t>3.11</w:t>
      </w:r>
      <w:r w:rsidR="009E115C" w:rsidRPr="00437554">
        <w:rPr>
          <w:rFonts w:ascii="Times New Roman" w:hAnsi="Times New Roman"/>
          <w:sz w:val="24"/>
          <w:szCs w:val="24"/>
          <w:lang w:eastAsia="ru-RU"/>
        </w:rPr>
        <w:t xml:space="preserve">. В случае выявления преступной деятельности педагога(ов) и ответственных сотрудников администрации, а также грубых нарушений профессиональной этики руководитель школы должен принять решение единолично или при необходимости привлечь Комиссию по этике для принятия кардинального решения (действий) по отношению к нарушителям. </w:t>
      </w:r>
      <w:r w:rsidR="009E115C">
        <w:rPr>
          <w:rFonts w:ascii="Times New Roman" w:hAnsi="Times New Roman"/>
          <w:sz w:val="24"/>
          <w:szCs w:val="24"/>
          <w:lang w:eastAsia="ru-RU"/>
        </w:rPr>
        <w:t>Кодекса.</w:t>
      </w:r>
    </w:p>
    <w:p w:rsidR="00B92D95" w:rsidRDefault="00B92D95" w:rsidP="00E6225B">
      <w:pPr>
        <w:spacing w:after="0" w:line="240" w:lineRule="auto"/>
        <w:jc w:val="both"/>
        <w:rPr>
          <w:rFonts w:ascii="Times New Roman" w:hAnsi="Times New Roman"/>
          <w:b/>
          <w:bCs/>
          <w:sz w:val="24"/>
          <w:szCs w:val="24"/>
          <w:lang w:eastAsia="ru-RU"/>
        </w:rPr>
      </w:pPr>
    </w:p>
    <w:p w:rsidR="009E115C" w:rsidRPr="00437554" w:rsidRDefault="009E115C" w:rsidP="00E6225B">
      <w:pPr>
        <w:spacing w:after="0" w:line="240" w:lineRule="auto"/>
        <w:jc w:val="center"/>
        <w:rPr>
          <w:rFonts w:ascii="Times New Roman" w:hAnsi="Times New Roman"/>
          <w:sz w:val="24"/>
          <w:szCs w:val="24"/>
          <w:lang w:eastAsia="ru-RU"/>
        </w:rPr>
      </w:pPr>
      <w:r>
        <w:rPr>
          <w:rFonts w:ascii="Times New Roman" w:hAnsi="Times New Roman"/>
          <w:b/>
          <w:bCs/>
          <w:sz w:val="24"/>
          <w:szCs w:val="24"/>
          <w:lang w:eastAsia="ru-RU"/>
        </w:rPr>
        <w:t>4</w:t>
      </w:r>
      <w:r w:rsidRPr="00437554">
        <w:rPr>
          <w:rFonts w:ascii="Times New Roman" w:hAnsi="Times New Roman"/>
          <w:b/>
          <w:bCs/>
          <w:sz w:val="24"/>
          <w:szCs w:val="24"/>
          <w:lang w:eastAsia="ru-RU"/>
        </w:rPr>
        <w:t>. Отношения с родителями и опекунами учеников.</w:t>
      </w:r>
    </w:p>
    <w:p w:rsidR="009E115C" w:rsidRPr="00437554" w:rsidRDefault="00B92D95" w:rsidP="00E6225B">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009E115C">
        <w:rPr>
          <w:rFonts w:ascii="Times New Roman" w:hAnsi="Times New Roman"/>
          <w:sz w:val="24"/>
          <w:szCs w:val="24"/>
          <w:lang w:eastAsia="ru-RU"/>
        </w:rPr>
        <w:t>4</w:t>
      </w:r>
      <w:r w:rsidR="009E115C" w:rsidRPr="00437554">
        <w:rPr>
          <w:rFonts w:ascii="Times New Roman" w:hAnsi="Times New Roman"/>
          <w:sz w:val="24"/>
          <w:szCs w:val="24"/>
          <w:lang w:eastAsia="ru-RU"/>
        </w:rPr>
        <w:t xml:space="preserve">.1.Консультация родителей по проблемам воспитания детей – важнейшая часть деятельности педагога. Он устраняет причины конфликтов на основе этических принципов, принятых в </w:t>
      </w:r>
      <w:r w:rsidR="009E115C">
        <w:rPr>
          <w:rFonts w:ascii="Times New Roman" w:hAnsi="Times New Roman"/>
          <w:sz w:val="24"/>
          <w:szCs w:val="24"/>
          <w:lang w:eastAsia="ru-RU"/>
        </w:rPr>
        <w:t>ОУ</w:t>
      </w:r>
      <w:r w:rsidR="009E115C" w:rsidRPr="00437554">
        <w:rPr>
          <w:rFonts w:ascii="Times New Roman" w:hAnsi="Times New Roman"/>
          <w:sz w:val="24"/>
          <w:szCs w:val="24"/>
          <w:lang w:eastAsia="ru-RU"/>
        </w:rPr>
        <w:t>.</w:t>
      </w:r>
    </w:p>
    <w:p w:rsidR="009E115C" w:rsidRPr="00437554" w:rsidRDefault="00B92D95" w:rsidP="00E6225B">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009E115C">
        <w:rPr>
          <w:rFonts w:ascii="Times New Roman" w:hAnsi="Times New Roman"/>
          <w:sz w:val="24"/>
          <w:szCs w:val="24"/>
          <w:lang w:eastAsia="ru-RU"/>
        </w:rPr>
        <w:t>4</w:t>
      </w:r>
      <w:r w:rsidR="009E115C" w:rsidRPr="00437554">
        <w:rPr>
          <w:rFonts w:ascii="Times New Roman" w:hAnsi="Times New Roman"/>
          <w:sz w:val="24"/>
          <w:szCs w:val="24"/>
          <w:lang w:eastAsia="ru-RU"/>
        </w:rPr>
        <w:t>.2.Педагог не разглашает высказанное детьми мнение о своих родителях или опекунах или мнение родителей или опекунов о детях. Передавать такое мнение другой стороне можно лишь с согласия лица, довершившего педагогу упомянутое мнение.</w:t>
      </w:r>
    </w:p>
    <w:p w:rsidR="009E115C" w:rsidRPr="00437554" w:rsidRDefault="00B92D95" w:rsidP="00E6225B">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009E115C">
        <w:rPr>
          <w:rFonts w:ascii="Times New Roman" w:hAnsi="Times New Roman"/>
          <w:sz w:val="24"/>
          <w:szCs w:val="24"/>
          <w:lang w:eastAsia="ru-RU"/>
        </w:rPr>
        <w:t>4</w:t>
      </w:r>
      <w:r w:rsidR="009E115C" w:rsidRPr="00437554">
        <w:rPr>
          <w:rFonts w:ascii="Times New Roman" w:hAnsi="Times New Roman"/>
          <w:sz w:val="24"/>
          <w:szCs w:val="24"/>
          <w:lang w:eastAsia="ru-RU"/>
        </w:rPr>
        <w:t>.3. Педагоги должны уважительно и доброжелательно общаться с родителями учеников; не имеют права побуждать родительские комитеты организовывать для педагогов угощения, поздравления и тому подобное.</w:t>
      </w:r>
    </w:p>
    <w:p w:rsidR="009E115C" w:rsidRPr="00437554" w:rsidRDefault="00B92D95" w:rsidP="00E6225B">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009E115C">
        <w:rPr>
          <w:rFonts w:ascii="Times New Roman" w:hAnsi="Times New Roman"/>
          <w:sz w:val="24"/>
          <w:szCs w:val="24"/>
          <w:lang w:eastAsia="ru-RU"/>
        </w:rPr>
        <w:t>4</w:t>
      </w:r>
      <w:r w:rsidR="009E115C" w:rsidRPr="00437554">
        <w:rPr>
          <w:rFonts w:ascii="Times New Roman" w:hAnsi="Times New Roman"/>
          <w:sz w:val="24"/>
          <w:szCs w:val="24"/>
          <w:lang w:eastAsia="ru-RU"/>
        </w:rPr>
        <w:t>.4. Отношения педагогов с родителями не должны оказывать влияния на оценку личности и достижений детей.</w:t>
      </w:r>
    </w:p>
    <w:p w:rsidR="009E115C" w:rsidRPr="00437554" w:rsidRDefault="00B92D95" w:rsidP="00E6225B">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009E115C">
        <w:rPr>
          <w:rFonts w:ascii="Times New Roman" w:hAnsi="Times New Roman"/>
          <w:sz w:val="24"/>
          <w:szCs w:val="24"/>
          <w:lang w:eastAsia="ru-RU"/>
        </w:rPr>
        <w:t>4</w:t>
      </w:r>
      <w:r w:rsidR="009E115C" w:rsidRPr="00437554">
        <w:rPr>
          <w:rFonts w:ascii="Times New Roman" w:hAnsi="Times New Roman"/>
          <w:sz w:val="24"/>
          <w:szCs w:val="24"/>
          <w:lang w:eastAsia="ru-RU"/>
        </w:rPr>
        <w:t>.5. На отношения педагогов с учениками и на их оценку не должна влиять поддержка, оказываемая их родителями или опекунами школе.</w:t>
      </w:r>
    </w:p>
    <w:p w:rsidR="00B92D95" w:rsidRDefault="00B92D95" w:rsidP="00E6225B">
      <w:pPr>
        <w:spacing w:after="0" w:line="240" w:lineRule="auto"/>
        <w:jc w:val="both"/>
        <w:rPr>
          <w:rFonts w:ascii="Times New Roman" w:hAnsi="Times New Roman"/>
          <w:b/>
          <w:bCs/>
          <w:sz w:val="24"/>
          <w:szCs w:val="24"/>
          <w:lang w:eastAsia="ru-RU"/>
        </w:rPr>
      </w:pPr>
    </w:p>
    <w:p w:rsidR="009E115C" w:rsidRPr="00437554" w:rsidRDefault="009E115C" w:rsidP="00E6225B">
      <w:pPr>
        <w:spacing w:after="0" w:line="240" w:lineRule="auto"/>
        <w:jc w:val="center"/>
        <w:rPr>
          <w:rFonts w:ascii="Times New Roman" w:hAnsi="Times New Roman"/>
          <w:sz w:val="24"/>
          <w:szCs w:val="24"/>
          <w:lang w:eastAsia="ru-RU"/>
        </w:rPr>
      </w:pPr>
      <w:r>
        <w:rPr>
          <w:rFonts w:ascii="Times New Roman" w:hAnsi="Times New Roman"/>
          <w:b/>
          <w:bCs/>
          <w:sz w:val="24"/>
          <w:szCs w:val="24"/>
          <w:lang w:eastAsia="ru-RU"/>
        </w:rPr>
        <w:t>5</w:t>
      </w:r>
      <w:r w:rsidRPr="00437554">
        <w:rPr>
          <w:rFonts w:ascii="Times New Roman" w:hAnsi="Times New Roman"/>
          <w:b/>
          <w:bCs/>
          <w:sz w:val="24"/>
          <w:szCs w:val="24"/>
          <w:lang w:eastAsia="ru-RU"/>
        </w:rPr>
        <w:t>. Взаимоотношения с обществом</w:t>
      </w:r>
    </w:p>
    <w:p w:rsidR="009E115C" w:rsidRPr="00437554" w:rsidRDefault="00B92D95" w:rsidP="00E6225B">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009E115C">
        <w:rPr>
          <w:rFonts w:ascii="Times New Roman" w:hAnsi="Times New Roman"/>
          <w:sz w:val="24"/>
          <w:szCs w:val="24"/>
          <w:lang w:eastAsia="ru-RU"/>
        </w:rPr>
        <w:t>5</w:t>
      </w:r>
      <w:r w:rsidR="009E115C" w:rsidRPr="00437554">
        <w:rPr>
          <w:rFonts w:ascii="Times New Roman" w:hAnsi="Times New Roman"/>
          <w:sz w:val="24"/>
          <w:szCs w:val="24"/>
          <w:lang w:eastAsia="ru-RU"/>
        </w:rPr>
        <w:t>.1. Педагог является не только учителем, тренером и воспитателем детей, но и общественным просветителем, хранителем культурных ценностей, поря</w:t>
      </w:r>
      <w:r w:rsidR="009E115C">
        <w:rPr>
          <w:rFonts w:ascii="Times New Roman" w:hAnsi="Times New Roman"/>
          <w:sz w:val="24"/>
          <w:szCs w:val="24"/>
          <w:lang w:eastAsia="ru-RU"/>
        </w:rPr>
        <w:t>дочным образованным человеком.</w:t>
      </w:r>
      <w:r w:rsidR="009E115C">
        <w:rPr>
          <w:rFonts w:ascii="Times New Roman" w:hAnsi="Times New Roman"/>
          <w:sz w:val="24"/>
          <w:szCs w:val="24"/>
          <w:lang w:eastAsia="ru-RU"/>
        </w:rPr>
        <w:br/>
      </w:r>
      <w:r>
        <w:rPr>
          <w:rFonts w:ascii="Times New Roman" w:hAnsi="Times New Roman"/>
          <w:sz w:val="24"/>
          <w:szCs w:val="24"/>
          <w:lang w:eastAsia="ru-RU"/>
        </w:rPr>
        <w:t xml:space="preserve">    </w:t>
      </w:r>
      <w:r w:rsidR="009E115C">
        <w:rPr>
          <w:rFonts w:ascii="Times New Roman" w:hAnsi="Times New Roman"/>
          <w:sz w:val="24"/>
          <w:szCs w:val="24"/>
          <w:lang w:eastAsia="ru-RU"/>
        </w:rPr>
        <w:t>5</w:t>
      </w:r>
      <w:r w:rsidR="009E115C" w:rsidRPr="00437554">
        <w:rPr>
          <w:rFonts w:ascii="Times New Roman" w:hAnsi="Times New Roman"/>
          <w:sz w:val="24"/>
          <w:szCs w:val="24"/>
          <w:lang w:eastAsia="ru-RU"/>
        </w:rPr>
        <w:t>.2.Педагог старается внести свой вклад в корректное взаимодействие всех групп сообщества. Не только в частной, но и в общественной жизни педагог избегает распрей, конфликтов, ссор. Он более других готов предвидеть и решать проблемы, разногласия, знает способы их решения.</w:t>
      </w:r>
    </w:p>
    <w:p w:rsidR="009E115C" w:rsidRPr="00437554" w:rsidRDefault="00B92D95" w:rsidP="00E6225B">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009E115C">
        <w:rPr>
          <w:rFonts w:ascii="Times New Roman" w:hAnsi="Times New Roman"/>
          <w:sz w:val="24"/>
          <w:szCs w:val="24"/>
          <w:lang w:eastAsia="ru-RU"/>
        </w:rPr>
        <w:t>5</w:t>
      </w:r>
      <w:r w:rsidR="009E115C" w:rsidRPr="00437554">
        <w:rPr>
          <w:rFonts w:ascii="Times New Roman" w:hAnsi="Times New Roman"/>
          <w:sz w:val="24"/>
          <w:szCs w:val="24"/>
          <w:lang w:eastAsia="ru-RU"/>
        </w:rPr>
        <w:t>.3 Педагог хорошо понимает и исполняет свой гражданский долг и социальную роль, избегает подчеркнутой исключительности, однако также не склонен и к тому, чтобы приспособленчески опуститься до какого-либо окружения и слиться с ним.</w:t>
      </w:r>
    </w:p>
    <w:p w:rsidR="00B92D95" w:rsidRDefault="00B92D95" w:rsidP="00E6225B">
      <w:pPr>
        <w:spacing w:after="0" w:line="240" w:lineRule="auto"/>
        <w:jc w:val="both"/>
        <w:rPr>
          <w:rFonts w:ascii="Times New Roman" w:hAnsi="Times New Roman"/>
          <w:b/>
          <w:bCs/>
          <w:sz w:val="24"/>
          <w:szCs w:val="24"/>
          <w:lang w:eastAsia="ru-RU"/>
        </w:rPr>
      </w:pPr>
    </w:p>
    <w:p w:rsidR="009E115C" w:rsidRPr="00437554" w:rsidRDefault="009E115C" w:rsidP="00E6225B">
      <w:pPr>
        <w:spacing w:after="0" w:line="240" w:lineRule="auto"/>
        <w:jc w:val="center"/>
        <w:rPr>
          <w:rFonts w:ascii="Times New Roman" w:hAnsi="Times New Roman"/>
          <w:sz w:val="24"/>
          <w:szCs w:val="24"/>
          <w:lang w:eastAsia="ru-RU"/>
        </w:rPr>
      </w:pPr>
      <w:r>
        <w:rPr>
          <w:rFonts w:ascii="Times New Roman" w:hAnsi="Times New Roman"/>
          <w:b/>
          <w:bCs/>
          <w:sz w:val="24"/>
          <w:szCs w:val="24"/>
          <w:lang w:eastAsia="ru-RU"/>
        </w:rPr>
        <w:t>6</w:t>
      </w:r>
      <w:r w:rsidRPr="00437554">
        <w:rPr>
          <w:rFonts w:ascii="Times New Roman" w:hAnsi="Times New Roman"/>
          <w:b/>
          <w:bCs/>
          <w:sz w:val="24"/>
          <w:szCs w:val="24"/>
          <w:lang w:eastAsia="ru-RU"/>
        </w:rPr>
        <w:t>. Академическая свобода и свобода слова</w:t>
      </w:r>
    </w:p>
    <w:p w:rsidR="009E115C" w:rsidRPr="00437554" w:rsidRDefault="00B92D95" w:rsidP="00E6225B">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009E115C">
        <w:rPr>
          <w:rFonts w:ascii="Times New Roman" w:hAnsi="Times New Roman"/>
          <w:sz w:val="24"/>
          <w:szCs w:val="24"/>
          <w:lang w:eastAsia="ru-RU"/>
        </w:rPr>
        <w:t>6</w:t>
      </w:r>
      <w:r w:rsidR="009E115C" w:rsidRPr="00437554">
        <w:rPr>
          <w:rFonts w:ascii="Times New Roman" w:hAnsi="Times New Roman"/>
          <w:sz w:val="24"/>
          <w:szCs w:val="24"/>
          <w:lang w:eastAsia="ru-RU"/>
        </w:rPr>
        <w:t>.1. Педагог имеет право пользоваться различными источниками информации.</w:t>
      </w:r>
    </w:p>
    <w:p w:rsidR="009E115C" w:rsidRPr="00437554" w:rsidRDefault="00B92D95" w:rsidP="00E6225B">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009E115C">
        <w:rPr>
          <w:rFonts w:ascii="Times New Roman" w:hAnsi="Times New Roman"/>
          <w:sz w:val="24"/>
          <w:szCs w:val="24"/>
          <w:lang w:eastAsia="ru-RU"/>
        </w:rPr>
        <w:t>6</w:t>
      </w:r>
      <w:r w:rsidR="009E115C" w:rsidRPr="00437554">
        <w:rPr>
          <w:rFonts w:ascii="Times New Roman" w:hAnsi="Times New Roman"/>
          <w:sz w:val="24"/>
          <w:szCs w:val="24"/>
          <w:lang w:eastAsia="ru-RU"/>
        </w:rPr>
        <w:t>.2. При отборе и передаче информации ученикам педагог соблюдает принципы объективности, пригодности и пристойности. Тенденциозное извращение информации или изменение ее авторства недопустимо.</w:t>
      </w:r>
    </w:p>
    <w:p w:rsidR="009E115C" w:rsidRPr="00437554" w:rsidRDefault="00B92D95" w:rsidP="00E6225B">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009E115C">
        <w:rPr>
          <w:rFonts w:ascii="Times New Roman" w:hAnsi="Times New Roman"/>
          <w:sz w:val="24"/>
          <w:szCs w:val="24"/>
          <w:lang w:eastAsia="ru-RU"/>
        </w:rPr>
        <w:t>6</w:t>
      </w:r>
      <w:r w:rsidR="009E115C" w:rsidRPr="00437554">
        <w:rPr>
          <w:rFonts w:ascii="Times New Roman" w:hAnsi="Times New Roman"/>
          <w:sz w:val="24"/>
          <w:szCs w:val="24"/>
          <w:lang w:eastAsia="ru-RU"/>
        </w:rPr>
        <w:t>.3. Педагог может по своему усмотрению выбрать вид воспитательной деятельности и созда</w:t>
      </w:r>
      <w:r>
        <w:rPr>
          <w:rFonts w:ascii="Times New Roman" w:hAnsi="Times New Roman"/>
          <w:sz w:val="24"/>
          <w:szCs w:val="24"/>
          <w:lang w:eastAsia="ru-RU"/>
        </w:rPr>
        <w:t>-</w:t>
      </w:r>
      <w:r w:rsidR="009E115C" w:rsidRPr="00437554">
        <w:rPr>
          <w:rFonts w:ascii="Times New Roman" w:hAnsi="Times New Roman"/>
          <w:sz w:val="24"/>
          <w:szCs w:val="24"/>
          <w:lang w:eastAsia="ru-RU"/>
        </w:rPr>
        <w:t>вать новые методы воспитания, если они с профессиональной точки зрения пригодны, ответствен</w:t>
      </w:r>
      <w:r>
        <w:rPr>
          <w:rFonts w:ascii="Times New Roman" w:hAnsi="Times New Roman"/>
          <w:sz w:val="24"/>
          <w:szCs w:val="24"/>
          <w:lang w:eastAsia="ru-RU"/>
        </w:rPr>
        <w:t>-</w:t>
      </w:r>
      <w:r w:rsidR="009E115C" w:rsidRPr="00437554">
        <w:rPr>
          <w:rFonts w:ascii="Times New Roman" w:hAnsi="Times New Roman"/>
          <w:sz w:val="24"/>
          <w:szCs w:val="24"/>
          <w:lang w:eastAsia="ru-RU"/>
        </w:rPr>
        <w:t>ны и пристойны.</w:t>
      </w:r>
    </w:p>
    <w:p w:rsidR="009E115C" w:rsidRPr="00437554" w:rsidRDefault="00B92D95" w:rsidP="00E6225B">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009E115C">
        <w:rPr>
          <w:rFonts w:ascii="Times New Roman" w:hAnsi="Times New Roman"/>
          <w:sz w:val="24"/>
          <w:szCs w:val="24"/>
          <w:lang w:eastAsia="ru-RU"/>
        </w:rPr>
        <w:t>6</w:t>
      </w:r>
      <w:r w:rsidR="009E115C" w:rsidRPr="00437554">
        <w:rPr>
          <w:rFonts w:ascii="Times New Roman" w:hAnsi="Times New Roman"/>
          <w:sz w:val="24"/>
          <w:szCs w:val="24"/>
          <w:lang w:eastAsia="ru-RU"/>
        </w:rPr>
        <w:t>.4. Педагог имеет право открыто (в письменной или в устной форме) высказывать свое мнение о школьной, региональной или государственной политике в сфере просвещения, а также о дей</w:t>
      </w:r>
      <w:r>
        <w:rPr>
          <w:rFonts w:ascii="Times New Roman" w:hAnsi="Times New Roman"/>
          <w:sz w:val="24"/>
          <w:szCs w:val="24"/>
          <w:lang w:eastAsia="ru-RU"/>
        </w:rPr>
        <w:t>-</w:t>
      </w:r>
      <w:r w:rsidR="009E115C" w:rsidRPr="00437554">
        <w:rPr>
          <w:rFonts w:ascii="Times New Roman" w:hAnsi="Times New Roman"/>
          <w:sz w:val="24"/>
          <w:szCs w:val="24"/>
          <w:lang w:eastAsia="ru-RU"/>
        </w:rPr>
        <w:t>ствиях участников образовательного процесса, однако его утверждения не могут быть тенденци</w:t>
      </w:r>
      <w:r>
        <w:rPr>
          <w:rFonts w:ascii="Times New Roman" w:hAnsi="Times New Roman"/>
          <w:sz w:val="24"/>
          <w:szCs w:val="24"/>
          <w:lang w:eastAsia="ru-RU"/>
        </w:rPr>
        <w:t>-</w:t>
      </w:r>
      <w:r w:rsidR="009E115C" w:rsidRPr="00437554">
        <w:rPr>
          <w:rFonts w:ascii="Times New Roman" w:hAnsi="Times New Roman"/>
          <w:sz w:val="24"/>
          <w:szCs w:val="24"/>
          <w:lang w:eastAsia="ru-RU"/>
        </w:rPr>
        <w:t>озно неточными, злонамеренными и оскорбительными.</w:t>
      </w:r>
    </w:p>
    <w:p w:rsidR="009E115C" w:rsidRPr="00437554" w:rsidRDefault="00B92D95" w:rsidP="00E6225B">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009E115C">
        <w:rPr>
          <w:rFonts w:ascii="Times New Roman" w:hAnsi="Times New Roman"/>
          <w:sz w:val="24"/>
          <w:szCs w:val="24"/>
          <w:lang w:eastAsia="ru-RU"/>
        </w:rPr>
        <w:t>6</w:t>
      </w:r>
      <w:r w:rsidR="009E115C" w:rsidRPr="00437554">
        <w:rPr>
          <w:rFonts w:ascii="Times New Roman" w:hAnsi="Times New Roman"/>
          <w:sz w:val="24"/>
          <w:szCs w:val="24"/>
          <w:lang w:eastAsia="ru-RU"/>
        </w:rPr>
        <w:t>.5. Педагог не имеет права обнародовать конфиденциальную служебную информацию.</w:t>
      </w:r>
    </w:p>
    <w:p w:rsidR="00B92D95" w:rsidRDefault="00B92D95" w:rsidP="00E6225B">
      <w:pPr>
        <w:spacing w:after="0" w:line="240" w:lineRule="auto"/>
        <w:jc w:val="both"/>
        <w:rPr>
          <w:rFonts w:ascii="Times New Roman" w:hAnsi="Times New Roman"/>
          <w:b/>
          <w:bCs/>
          <w:sz w:val="24"/>
          <w:szCs w:val="24"/>
          <w:lang w:eastAsia="ru-RU"/>
        </w:rPr>
      </w:pPr>
    </w:p>
    <w:p w:rsidR="009E115C" w:rsidRPr="00437554" w:rsidRDefault="009E115C" w:rsidP="00E6225B">
      <w:pPr>
        <w:spacing w:after="0" w:line="240" w:lineRule="auto"/>
        <w:jc w:val="center"/>
        <w:rPr>
          <w:rFonts w:ascii="Times New Roman" w:hAnsi="Times New Roman"/>
          <w:sz w:val="24"/>
          <w:szCs w:val="24"/>
          <w:lang w:eastAsia="ru-RU"/>
        </w:rPr>
      </w:pPr>
      <w:r>
        <w:rPr>
          <w:rFonts w:ascii="Times New Roman" w:hAnsi="Times New Roman"/>
          <w:b/>
          <w:bCs/>
          <w:sz w:val="24"/>
          <w:szCs w:val="24"/>
          <w:lang w:eastAsia="ru-RU"/>
        </w:rPr>
        <w:t>7</w:t>
      </w:r>
      <w:r w:rsidRPr="00437554">
        <w:rPr>
          <w:rFonts w:ascii="Times New Roman" w:hAnsi="Times New Roman"/>
          <w:b/>
          <w:bCs/>
          <w:sz w:val="24"/>
          <w:szCs w:val="24"/>
          <w:lang w:eastAsia="ru-RU"/>
        </w:rPr>
        <w:t>. Использование информационных ресурсов.</w:t>
      </w:r>
    </w:p>
    <w:p w:rsidR="009E115C" w:rsidRPr="00437554" w:rsidRDefault="00B92D95" w:rsidP="00E6225B">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009E115C">
        <w:rPr>
          <w:rFonts w:ascii="Times New Roman" w:hAnsi="Times New Roman"/>
          <w:sz w:val="24"/>
          <w:szCs w:val="24"/>
          <w:lang w:eastAsia="ru-RU"/>
        </w:rPr>
        <w:t>7</w:t>
      </w:r>
      <w:r w:rsidR="009E115C" w:rsidRPr="00437554">
        <w:rPr>
          <w:rFonts w:ascii="Times New Roman" w:hAnsi="Times New Roman"/>
          <w:sz w:val="24"/>
          <w:szCs w:val="24"/>
          <w:lang w:eastAsia="ru-RU"/>
        </w:rPr>
        <w:t>.1. Педагоги и административные работники должны бережно и обоснованно расходовать ма</w:t>
      </w:r>
      <w:r>
        <w:rPr>
          <w:rFonts w:ascii="Times New Roman" w:hAnsi="Times New Roman"/>
          <w:sz w:val="24"/>
          <w:szCs w:val="24"/>
          <w:lang w:eastAsia="ru-RU"/>
        </w:rPr>
        <w:t>-</w:t>
      </w:r>
      <w:r w:rsidR="009E115C" w:rsidRPr="00437554">
        <w:rPr>
          <w:rFonts w:ascii="Times New Roman" w:hAnsi="Times New Roman"/>
          <w:sz w:val="24"/>
          <w:szCs w:val="24"/>
          <w:lang w:eastAsia="ru-RU"/>
        </w:rPr>
        <w:t xml:space="preserve">териальные и другие ресурсы. Они не имеют права использовать имущество </w:t>
      </w:r>
      <w:r w:rsidR="009E115C">
        <w:rPr>
          <w:rFonts w:ascii="Times New Roman" w:hAnsi="Times New Roman"/>
          <w:sz w:val="24"/>
          <w:szCs w:val="24"/>
          <w:lang w:eastAsia="ru-RU"/>
        </w:rPr>
        <w:t>ОУ</w:t>
      </w:r>
      <w:r w:rsidR="009E115C" w:rsidRPr="00437554">
        <w:rPr>
          <w:rFonts w:ascii="Times New Roman" w:hAnsi="Times New Roman"/>
          <w:sz w:val="24"/>
          <w:szCs w:val="24"/>
          <w:lang w:eastAsia="ru-RU"/>
        </w:rPr>
        <w:t xml:space="preserve"> (помещения, ме</w:t>
      </w:r>
      <w:r>
        <w:rPr>
          <w:rFonts w:ascii="Times New Roman" w:hAnsi="Times New Roman"/>
          <w:sz w:val="24"/>
          <w:szCs w:val="24"/>
          <w:lang w:eastAsia="ru-RU"/>
        </w:rPr>
        <w:t>-</w:t>
      </w:r>
      <w:r w:rsidR="009E115C" w:rsidRPr="00437554">
        <w:rPr>
          <w:rFonts w:ascii="Times New Roman" w:hAnsi="Times New Roman"/>
          <w:sz w:val="24"/>
          <w:szCs w:val="24"/>
          <w:lang w:eastAsia="ru-RU"/>
        </w:rPr>
        <w:t>бель, телефон, телефакс, компьютер, копировальную технику, другое оборудование, инструменты и материалы), а также свое рабочее время для личных нужд. Случаи, в которых педагогам разре</w:t>
      </w:r>
      <w:r>
        <w:rPr>
          <w:rFonts w:ascii="Times New Roman" w:hAnsi="Times New Roman"/>
          <w:sz w:val="24"/>
          <w:szCs w:val="24"/>
          <w:lang w:eastAsia="ru-RU"/>
        </w:rPr>
        <w:t>-</w:t>
      </w:r>
      <w:r w:rsidR="009E115C" w:rsidRPr="00437554">
        <w:rPr>
          <w:rFonts w:ascii="Times New Roman" w:hAnsi="Times New Roman"/>
          <w:sz w:val="24"/>
          <w:szCs w:val="24"/>
          <w:lang w:eastAsia="ru-RU"/>
        </w:rPr>
        <w:t>шается пользоваться вещами и рабочим временем, должны регламентироваться правилами сохранности имущества учреждения.</w:t>
      </w:r>
    </w:p>
    <w:p w:rsidR="00B92D95" w:rsidRDefault="00B92D95" w:rsidP="00E6225B">
      <w:pPr>
        <w:spacing w:after="0" w:line="240" w:lineRule="auto"/>
        <w:jc w:val="both"/>
        <w:rPr>
          <w:rFonts w:ascii="Times New Roman" w:hAnsi="Times New Roman"/>
          <w:b/>
          <w:bCs/>
          <w:sz w:val="24"/>
          <w:szCs w:val="24"/>
          <w:lang w:eastAsia="ru-RU"/>
        </w:rPr>
      </w:pPr>
    </w:p>
    <w:p w:rsidR="009E115C" w:rsidRPr="00437554" w:rsidRDefault="009E115C" w:rsidP="00E6225B">
      <w:pPr>
        <w:spacing w:after="0" w:line="240" w:lineRule="auto"/>
        <w:jc w:val="center"/>
        <w:rPr>
          <w:rFonts w:ascii="Times New Roman" w:hAnsi="Times New Roman"/>
          <w:sz w:val="24"/>
          <w:szCs w:val="24"/>
          <w:lang w:eastAsia="ru-RU"/>
        </w:rPr>
      </w:pPr>
      <w:r>
        <w:rPr>
          <w:rFonts w:ascii="Times New Roman" w:hAnsi="Times New Roman"/>
          <w:b/>
          <w:bCs/>
          <w:sz w:val="24"/>
          <w:szCs w:val="24"/>
          <w:lang w:eastAsia="ru-RU"/>
        </w:rPr>
        <w:t>8</w:t>
      </w:r>
      <w:r w:rsidRPr="00437554">
        <w:rPr>
          <w:rFonts w:ascii="Times New Roman" w:hAnsi="Times New Roman"/>
          <w:b/>
          <w:bCs/>
          <w:sz w:val="24"/>
          <w:szCs w:val="24"/>
          <w:lang w:eastAsia="ru-RU"/>
        </w:rPr>
        <w:t>. Личные интересы и самоотвод.</w:t>
      </w:r>
    </w:p>
    <w:p w:rsidR="009E115C" w:rsidRPr="00437554" w:rsidRDefault="00B92D95" w:rsidP="00E6225B">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009E115C">
        <w:rPr>
          <w:rFonts w:ascii="Times New Roman" w:hAnsi="Times New Roman"/>
          <w:sz w:val="24"/>
          <w:szCs w:val="24"/>
          <w:lang w:eastAsia="ru-RU"/>
        </w:rPr>
        <w:t>8</w:t>
      </w:r>
      <w:r w:rsidR="009E115C" w:rsidRPr="00437554">
        <w:rPr>
          <w:rFonts w:ascii="Times New Roman" w:hAnsi="Times New Roman"/>
          <w:sz w:val="24"/>
          <w:szCs w:val="24"/>
          <w:lang w:eastAsia="ru-RU"/>
        </w:rPr>
        <w:t>.1. Педагог и руководитель школы объективен и бескорыстен. Его служебные решения не подчиняются собственным интересам, а также личным интересам членов семьи, родственников и друзей.</w:t>
      </w:r>
    </w:p>
    <w:p w:rsidR="009E115C" w:rsidRPr="00437554" w:rsidRDefault="00B92D95" w:rsidP="00E6225B">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009E115C">
        <w:rPr>
          <w:rFonts w:ascii="Times New Roman" w:hAnsi="Times New Roman"/>
          <w:sz w:val="24"/>
          <w:szCs w:val="24"/>
          <w:lang w:eastAsia="ru-RU"/>
        </w:rPr>
        <w:t>8</w:t>
      </w:r>
      <w:r w:rsidR="009E115C" w:rsidRPr="00437554">
        <w:rPr>
          <w:rFonts w:ascii="Times New Roman" w:hAnsi="Times New Roman"/>
          <w:sz w:val="24"/>
          <w:szCs w:val="24"/>
          <w:lang w:eastAsia="ru-RU"/>
        </w:rPr>
        <w:t>.2 .Если педагог является членом совета, комиссии или иной рабочей группы, обязанной при</w:t>
      </w:r>
      <w:r>
        <w:rPr>
          <w:rFonts w:ascii="Times New Roman" w:hAnsi="Times New Roman"/>
          <w:sz w:val="24"/>
          <w:szCs w:val="24"/>
          <w:lang w:eastAsia="ru-RU"/>
        </w:rPr>
        <w:t>-</w:t>
      </w:r>
      <w:r w:rsidR="009E115C" w:rsidRPr="00437554">
        <w:rPr>
          <w:rFonts w:ascii="Times New Roman" w:hAnsi="Times New Roman"/>
          <w:sz w:val="24"/>
          <w:szCs w:val="24"/>
          <w:lang w:eastAsia="ru-RU"/>
        </w:rPr>
        <w:t>нимать решения, в которых он лично заинтересован, и в связи с этим не может сохранять бесприс</w:t>
      </w:r>
      <w:r>
        <w:rPr>
          <w:rFonts w:ascii="Times New Roman" w:hAnsi="Times New Roman"/>
          <w:sz w:val="24"/>
          <w:szCs w:val="24"/>
          <w:lang w:eastAsia="ru-RU"/>
        </w:rPr>
        <w:t>-</w:t>
      </w:r>
      <w:r w:rsidR="009E115C" w:rsidRPr="00437554">
        <w:rPr>
          <w:rFonts w:ascii="Times New Roman" w:hAnsi="Times New Roman"/>
          <w:sz w:val="24"/>
          <w:szCs w:val="24"/>
          <w:lang w:eastAsia="ru-RU"/>
        </w:rPr>
        <w:t>трастность, он сообщает об этом лицам, участвующим в обсуждении, и берет самоотвод от голо</w:t>
      </w:r>
      <w:r>
        <w:rPr>
          <w:rFonts w:ascii="Times New Roman" w:hAnsi="Times New Roman"/>
          <w:sz w:val="24"/>
          <w:szCs w:val="24"/>
          <w:lang w:eastAsia="ru-RU"/>
        </w:rPr>
        <w:t>-</w:t>
      </w:r>
      <w:r w:rsidR="009E115C" w:rsidRPr="00437554">
        <w:rPr>
          <w:rFonts w:ascii="Times New Roman" w:hAnsi="Times New Roman"/>
          <w:sz w:val="24"/>
          <w:szCs w:val="24"/>
          <w:lang w:eastAsia="ru-RU"/>
        </w:rPr>
        <w:t>сования или иного способа принятия решения.</w:t>
      </w:r>
    </w:p>
    <w:p w:rsidR="009E115C" w:rsidRPr="00437554" w:rsidRDefault="00B92D95" w:rsidP="00E6225B">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009E115C">
        <w:rPr>
          <w:rFonts w:ascii="Times New Roman" w:hAnsi="Times New Roman"/>
          <w:sz w:val="24"/>
          <w:szCs w:val="24"/>
          <w:lang w:eastAsia="ru-RU"/>
        </w:rPr>
        <w:t>8</w:t>
      </w:r>
      <w:r w:rsidR="009E115C" w:rsidRPr="00437554">
        <w:rPr>
          <w:rFonts w:ascii="Times New Roman" w:hAnsi="Times New Roman"/>
          <w:sz w:val="24"/>
          <w:szCs w:val="24"/>
          <w:lang w:eastAsia="ru-RU"/>
        </w:rPr>
        <w:t>.3. Педагог не может представлять свое учреждение в судебном споре с другим учреждением, предприятием или физическими лицами в том случае, если с партнерами по данному делу его связывают какие-либо частные интересы или счеты, и он может быть заинтересован в том или ином исходе дела. О своей заинтересованности он должен сообщить  администрации и лицам, рассматривающим данное дело.</w:t>
      </w:r>
    </w:p>
    <w:p w:rsidR="00B92D95" w:rsidRDefault="00B92D95" w:rsidP="00E6225B">
      <w:pPr>
        <w:spacing w:after="0" w:line="240" w:lineRule="auto"/>
        <w:jc w:val="both"/>
        <w:rPr>
          <w:rFonts w:ascii="Times New Roman" w:hAnsi="Times New Roman"/>
          <w:b/>
          <w:bCs/>
          <w:sz w:val="24"/>
          <w:szCs w:val="24"/>
          <w:lang w:eastAsia="ru-RU"/>
        </w:rPr>
      </w:pPr>
    </w:p>
    <w:p w:rsidR="009E115C" w:rsidRPr="00437554" w:rsidRDefault="009E115C" w:rsidP="00E6225B">
      <w:pPr>
        <w:spacing w:after="0" w:line="240" w:lineRule="auto"/>
        <w:jc w:val="center"/>
        <w:rPr>
          <w:rFonts w:ascii="Times New Roman" w:hAnsi="Times New Roman"/>
          <w:sz w:val="24"/>
          <w:szCs w:val="24"/>
          <w:lang w:eastAsia="ru-RU"/>
        </w:rPr>
      </w:pPr>
      <w:r>
        <w:rPr>
          <w:rFonts w:ascii="Times New Roman" w:hAnsi="Times New Roman"/>
          <w:b/>
          <w:bCs/>
          <w:sz w:val="24"/>
          <w:szCs w:val="24"/>
          <w:lang w:eastAsia="ru-RU"/>
        </w:rPr>
        <w:t>9</w:t>
      </w:r>
      <w:r w:rsidRPr="00437554">
        <w:rPr>
          <w:rFonts w:ascii="Times New Roman" w:hAnsi="Times New Roman"/>
          <w:b/>
          <w:bCs/>
          <w:sz w:val="24"/>
          <w:szCs w:val="24"/>
          <w:lang w:eastAsia="ru-RU"/>
        </w:rPr>
        <w:t>. Благотворительность и меценатство.</w:t>
      </w:r>
    </w:p>
    <w:p w:rsidR="009E115C" w:rsidRPr="00437554" w:rsidRDefault="00B92D95" w:rsidP="00E6225B">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009E115C">
        <w:rPr>
          <w:rFonts w:ascii="Times New Roman" w:hAnsi="Times New Roman"/>
          <w:sz w:val="24"/>
          <w:szCs w:val="24"/>
          <w:lang w:eastAsia="ru-RU"/>
        </w:rPr>
        <w:t>9</w:t>
      </w:r>
      <w:r w:rsidR="009E115C" w:rsidRPr="00437554">
        <w:rPr>
          <w:rFonts w:ascii="Times New Roman" w:hAnsi="Times New Roman"/>
          <w:sz w:val="24"/>
          <w:szCs w:val="24"/>
          <w:lang w:eastAsia="ru-RU"/>
        </w:rPr>
        <w:t>.1. Школа имеет право принимать бескорыстную помощь со стороны физических, юридичес</w:t>
      </w:r>
      <w:r>
        <w:rPr>
          <w:rFonts w:ascii="Times New Roman" w:hAnsi="Times New Roman"/>
          <w:sz w:val="24"/>
          <w:szCs w:val="24"/>
          <w:lang w:eastAsia="ru-RU"/>
        </w:rPr>
        <w:t>-</w:t>
      </w:r>
      <w:r w:rsidR="009E115C" w:rsidRPr="00437554">
        <w:rPr>
          <w:rFonts w:ascii="Times New Roman" w:hAnsi="Times New Roman"/>
          <w:sz w:val="24"/>
          <w:szCs w:val="24"/>
          <w:lang w:eastAsia="ru-RU"/>
        </w:rPr>
        <w:t>ких лиц.</w:t>
      </w:r>
    </w:p>
    <w:p w:rsidR="009E115C" w:rsidRPr="00437554" w:rsidRDefault="00B92D95" w:rsidP="00E6225B">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009E115C">
        <w:rPr>
          <w:rFonts w:ascii="Times New Roman" w:hAnsi="Times New Roman"/>
          <w:sz w:val="24"/>
          <w:szCs w:val="24"/>
          <w:lang w:eastAsia="ru-RU"/>
        </w:rPr>
        <w:t>9</w:t>
      </w:r>
      <w:r w:rsidR="009E115C" w:rsidRPr="00437554">
        <w:rPr>
          <w:rFonts w:ascii="Times New Roman" w:hAnsi="Times New Roman"/>
          <w:sz w:val="24"/>
          <w:szCs w:val="24"/>
          <w:lang w:eastAsia="ru-RU"/>
        </w:rPr>
        <w:t>. 2. Педагог является честным человеком и строго соблюдает законодательство Российской Федерации. С профессиональной этикой педагога не сочетаются ни получение взятки, ни ее дача.</w:t>
      </w:r>
    </w:p>
    <w:p w:rsidR="009E115C" w:rsidRPr="00437554" w:rsidRDefault="00B92D95" w:rsidP="00E6225B">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009E115C">
        <w:rPr>
          <w:rFonts w:ascii="Times New Roman" w:hAnsi="Times New Roman"/>
          <w:sz w:val="24"/>
          <w:szCs w:val="24"/>
          <w:lang w:eastAsia="ru-RU"/>
        </w:rPr>
        <w:t>9</w:t>
      </w:r>
      <w:r w:rsidR="009E115C" w:rsidRPr="00437554">
        <w:rPr>
          <w:rFonts w:ascii="Times New Roman" w:hAnsi="Times New Roman"/>
          <w:sz w:val="24"/>
          <w:szCs w:val="24"/>
          <w:lang w:eastAsia="ru-RU"/>
        </w:rPr>
        <w:t>.3. Руководитель школы или педагог может принять от родителей учеников любую бескорыст</w:t>
      </w:r>
      <w:r>
        <w:rPr>
          <w:rFonts w:ascii="Times New Roman" w:hAnsi="Times New Roman"/>
          <w:sz w:val="24"/>
          <w:szCs w:val="24"/>
          <w:lang w:eastAsia="ru-RU"/>
        </w:rPr>
        <w:t>-</w:t>
      </w:r>
      <w:r w:rsidR="009E115C" w:rsidRPr="00437554">
        <w:rPr>
          <w:rFonts w:ascii="Times New Roman" w:hAnsi="Times New Roman"/>
          <w:sz w:val="24"/>
          <w:szCs w:val="24"/>
          <w:lang w:eastAsia="ru-RU"/>
        </w:rPr>
        <w:t>ную помощь, предназначенную учреждению. О предоставлении такой помощи необходимо поста</w:t>
      </w:r>
      <w:r>
        <w:rPr>
          <w:rFonts w:ascii="Times New Roman" w:hAnsi="Times New Roman"/>
          <w:sz w:val="24"/>
          <w:szCs w:val="24"/>
          <w:lang w:eastAsia="ru-RU"/>
        </w:rPr>
        <w:t>-</w:t>
      </w:r>
      <w:r w:rsidR="009E115C" w:rsidRPr="00437554">
        <w:rPr>
          <w:rFonts w:ascii="Times New Roman" w:hAnsi="Times New Roman"/>
          <w:sz w:val="24"/>
          <w:szCs w:val="24"/>
          <w:lang w:eastAsia="ru-RU"/>
        </w:rPr>
        <w:t>вить в известность общественность и выразить публично от ее лица благодарность.</w:t>
      </w:r>
    </w:p>
    <w:p w:rsidR="0061036C" w:rsidRPr="00BD2E4E" w:rsidRDefault="0061036C" w:rsidP="00E6225B">
      <w:pPr>
        <w:spacing w:after="0" w:line="240" w:lineRule="auto"/>
        <w:jc w:val="both"/>
        <w:rPr>
          <w:rFonts w:ascii="Times New Roman" w:hAnsi="Times New Roman"/>
          <w:sz w:val="24"/>
          <w:szCs w:val="24"/>
        </w:rPr>
      </w:pPr>
      <w:r>
        <w:rPr>
          <w:rFonts w:ascii="Times New Roman" w:hAnsi="Times New Roman"/>
          <w:sz w:val="24"/>
          <w:szCs w:val="24"/>
        </w:rPr>
        <w:t xml:space="preserve">    9.4.</w:t>
      </w:r>
      <w:r w:rsidRPr="00BD2E4E">
        <w:rPr>
          <w:rFonts w:ascii="Times New Roman" w:hAnsi="Times New Roman"/>
          <w:sz w:val="24"/>
          <w:szCs w:val="24"/>
        </w:rPr>
        <w:t>В некоторых случаях, видя уважение со стороны обучающихся, их родителей или опекунов и их желание выразить ему свою благодарность, педагог может принять от них подарки.</w:t>
      </w:r>
    </w:p>
    <w:p w:rsidR="0061036C" w:rsidRPr="00BD2E4E" w:rsidRDefault="0061036C" w:rsidP="00E6225B">
      <w:pPr>
        <w:spacing w:after="0" w:line="240" w:lineRule="auto"/>
        <w:jc w:val="both"/>
        <w:rPr>
          <w:rFonts w:ascii="Times New Roman" w:hAnsi="Times New Roman"/>
          <w:sz w:val="24"/>
          <w:szCs w:val="24"/>
        </w:rPr>
      </w:pPr>
      <w:r>
        <w:rPr>
          <w:rFonts w:ascii="Times New Roman" w:hAnsi="Times New Roman"/>
          <w:sz w:val="24"/>
          <w:szCs w:val="24"/>
        </w:rPr>
        <w:t xml:space="preserve">    9.5.</w:t>
      </w:r>
      <w:r w:rsidRPr="00BD2E4E">
        <w:rPr>
          <w:rFonts w:ascii="Times New Roman" w:hAnsi="Times New Roman"/>
          <w:sz w:val="24"/>
          <w:szCs w:val="24"/>
        </w:rPr>
        <w:t xml:space="preserve">Педагог может принимать лишь те подарки, которые: </w:t>
      </w:r>
    </w:p>
    <w:p w:rsidR="0061036C" w:rsidRPr="00BD2E4E" w:rsidRDefault="0061036C" w:rsidP="00E6225B">
      <w:pPr>
        <w:spacing w:after="0" w:line="240" w:lineRule="auto"/>
        <w:ind w:left="720"/>
        <w:jc w:val="both"/>
        <w:rPr>
          <w:rFonts w:ascii="Times New Roman" w:hAnsi="Times New Roman"/>
          <w:sz w:val="24"/>
          <w:szCs w:val="24"/>
        </w:rPr>
      </w:pPr>
      <w:r w:rsidRPr="00BD2E4E">
        <w:rPr>
          <w:rFonts w:ascii="Times New Roman" w:hAnsi="Times New Roman"/>
          <w:sz w:val="24"/>
          <w:szCs w:val="24"/>
        </w:rPr>
        <w:t>1) преподносятся совершенно добровольно;</w:t>
      </w:r>
    </w:p>
    <w:p w:rsidR="0061036C" w:rsidRPr="00BD2E4E" w:rsidRDefault="0061036C" w:rsidP="00E6225B">
      <w:pPr>
        <w:spacing w:after="0" w:line="240" w:lineRule="auto"/>
        <w:ind w:left="720"/>
        <w:jc w:val="both"/>
        <w:rPr>
          <w:rFonts w:ascii="Times New Roman" w:hAnsi="Times New Roman"/>
          <w:sz w:val="24"/>
          <w:szCs w:val="24"/>
        </w:rPr>
      </w:pPr>
      <w:r w:rsidRPr="00BD2E4E">
        <w:rPr>
          <w:rFonts w:ascii="Times New Roman" w:hAnsi="Times New Roman"/>
          <w:sz w:val="24"/>
          <w:szCs w:val="24"/>
        </w:rPr>
        <w:t>2) не имеют и не могут иметь своей целью подкуп педагога;</w:t>
      </w:r>
    </w:p>
    <w:p w:rsidR="0061036C" w:rsidRPr="00BD2E4E" w:rsidRDefault="0061036C" w:rsidP="00E6225B">
      <w:pPr>
        <w:spacing w:after="0" w:line="240" w:lineRule="auto"/>
        <w:ind w:left="720"/>
        <w:jc w:val="both"/>
        <w:rPr>
          <w:rFonts w:ascii="Times New Roman" w:hAnsi="Times New Roman"/>
          <w:sz w:val="24"/>
          <w:szCs w:val="24"/>
        </w:rPr>
      </w:pPr>
      <w:r w:rsidRPr="00BD2E4E">
        <w:rPr>
          <w:rFonts w:ascii="Times New Roman" w:hAnsi="Times New Roman"/>
          <w:sz w:val="24"/>
          <w:szCs w:val="24"/>
        </w:rPr>
        <w:t>3) достаточно скромны, т. е. это вещи, сделанные руками самих учеников или их родителей, созданные ими произведения, цветы, сладости, сувениры или другие недорогие вещи.</w:t>
      </w:r>
    </w:p>
    <w:p w:rsidR="0061036C" w:rsidRDefault="0061036C" w:rsidP="00E6225B">
      <w:pPr>
        <w:spacing w:after="0" w:line="240" w:lineRule="auto"/>
        <w:jc w:val="both"/>
        <w:rPr>
          <w:rFonts w:ascii="Times New Roman" w:hAnsi="Times New Roman"/>
          <w:sz w:val="24"/>
          <w:szCs w:val="24"/>
        </w:rPr>
      </w:pPr>
      <w:r>
        <w:rPr>
          <w:rFonts w:ascii="Times New Roman" w:hAnsi="Times New Roman"/>
          <w:sz w:val="24"/>
          <w:szCs w:val="24"/>
        </w:rPr>
        <w:t xml:space="preserve">    9.6.</w:t>
      </w:r>
      <w:r w:rsidRPr="00BD2E4E">
        <w:rPr>
          <w:rFonts w:ascii="Times New Roman" w:hAnsi="Times New Roman"/>
          <w:sz w:val="24"/>
          <w:szCs w:val="24"/>
        </w:rPr>
        <w:t>Педагог не делает намеков, не выражает пожеланий, не договаривается с другими педагогами, чтобы они организовали обучающихся  или их родителей для вручения таких подарков или подготовки угощения.</w:t>
      </w:r>
    </w:p>
    <w:p w:rsidR="0061036C" w:rsidRDefault="0061036C" w:rsidP="00E6225B">
      <w:pPr>
        <w:spacing w:after="0" w:line="240" w:lineRule="auto"/>
        <w:jc w:val="both"/>
        <w:rPr>
          <w:rFonts w:ascii="Times New Roman" w:hAnsi="Times New Roman"/>
          <w:b/>
          <w:bCs/>
          <w:sz w:val="24"/>
          <w:szCs w:val="24"/>
          <w:lang w:eastAsia="ru-RU"/>
        </w:rPr>
      </w:pPr>
    </w:p>
    <w:p w:rsidR="009E115C" w:rsidRPr="00437554" w:rsidRDefault="009E115C" w:rsidP="00E6225B">
      <w:pPr>
        <w:spacing w:after="0" w:line="240" w:lineRule="auto"/>
        <w:jc w:val="center"/>
        <w:rPr>
          <w:rFonts w:ascii="Times New Roman" w:hAnsi="Times New Roman"/>
          <w:sz w:val="24"/>
          <w:szCs w:val="24"/>
          <w:lang w:eastAsia="ru-RU"/>
        </w:rPr>
      </w:pPr>
      <w:r>
        <w:rPr>
          <w:rFonts w:ascii="Times New Roman" w:hAnsi="Times New Roman"/>
          <w:b/>
          <w:bCs/>
          <w:sz w:val="24"/>
          <w:szCs w:val="24"/>
          <w:lang w:eastAsia="ru-RU"/>
        </w:rPr>
        <w:t>10</w:t>
      </w:r>
      <w:r w:rsidRPr="00437554">
        <w:rPr>
          <w:rFonts w:ascii="Times New Roman" w:hAnsi="Times New Roman"/>
          <w:b/>
          <w:bCs/>
          <w:sz w:val="24"/>
          <w:szCs w:val="24"/>
          <w:lang w:eastAsia="ru-RU"/>
        </w:rPr>
        <w:t>. Прием на работу и перевод на более высокую должность.</w:t>
      </w:r>
    </w:p>
    <w:p w:rsidR="009E115C" w:rsidRDefault="00B92D95" w:rsidP="00E6225B">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009E115C">
        <w:rPr>
          <w:rFonts w:ascii="Times New Roman" w:hAnsi="Times New Roman"/>
          <w:sz w:val="24"/>
          <w:szCs w:val="24"/>
          <w:lang w:eastAsia="ru-RU"/>
        </w:rPr>
        <w:t>10</w:t>
      </w:r>
      <w:r w:rsidR="009E115C" w:rsidRPr="00437554">
        <w:rPr>
          <w:rFonts w:ascii="Times New Roman" w:hAnsi="Times New Roman"/>
          <w:sz w:val="24"/>
          <w:szCs w:val="24"/>
          <w:lang w:eastAsia="ru-RU"/>
        </w:rPr>
        <w:t>.1. Руководитель школы должен сохранять беспристрастность при подборе на работу нового сотрудника или повышении сотрудника в должности.</w:t>
      </w:r>
    </w:p>
    <w:p w:rsidR="0061036C" w:rsidRPr="00177875" w:rsidRDefault="00762332" w:rsidP="00E6225B">
      <w:pPr>
        <w:spacing w:after="0" w:line="240" w:lineRule="auto"/>
        <w:jc w:val="both"/>
        <w:rPr>
          <w:rFonts w:ascii="Times New Roman" w:hAnsi="Times New Roman"/>
          <w:sz w:val="24"/>
          <w:szCs w:val="24"/>
        </w:rPr>
      </w:pPr>
      <w:r>
        <w:rPr>
          <w:rFonts w:ascii="Times New Roman" w:hAnsi="Times New Roman"/>
          <w:sz w:val="24"/>
          <w:szCs w:val="24"/>
        </w:rPr>
        <w:t xml:space="preserve">    10.2.</w:t>
      </w:r>
      <w:r w:rsidR="0061036C" w:rsidRPr="00177875">
        <w:rPr>
          <w:rFonts w:ascii="Times New Roman" w:hAnsi="Times New Roman"/>
          <w:sz w:val="24"/>
          <w:szCs w:val="24"/>
        </w:rPr>
        <w:t>Педагог не может оказывать давление на администрацию с тем, чтобы в учреждение, где он работает, был принят член его семьи, родственник или близкий друг или чтобы вышеупомянутые лица были повышены в должности. Он не должен принимать участия в рассмотрении этого вопроса на педагогическом совете и принятии решения.</w:t>
      </w:r>
    </w:p>
    <w:p w:rsidR="00B92D95" w:rsidRDefault="00762332" w:rsidP="00E6225B">
      <w:pPr>
        <w:spacing w:after="0" w:line="240" w:lineRule="auto"/>
        <w:jc w:val="both"/>
        <w:rPr>
          <w:rFonts w:ascii="Times New Roman" w:hAnsi="Times New Roman"/>
          <w:b/>
          <w:bCs/>
          <w:sz w:val="24"/>
          <w:szCs w:val="24"/>
          <w:lang w:eastAsia="ru-RU"/>
        </w:rPr>
      </w:pPr>
      <w:r>
        <w:rPr>
          <w:rFonts w:ascii="Times New Roman" w:hAnsi="Times New Roman"/>
          <w:sz w:val="24"/>
          <w:szCs w:val="24"/>
        </w:rPr>
        <w:t xml:space="preserve">    10.3.</w:t>
      </w:r>
      <w:r w:rsidR="0061036C" w:rsidRPr="00177875">
        <w:rPr>
          <w:rFonts w:ascii="Times New Roman" w:hAnsi="Times New Roman"/>
          <w:sz w:val="24"/>
          <w:szCs w:val="24"/>
        </w:rPr>
        <w:t>Недопустимо брать вознаграждение в какой бы то ни было форме за приём на работу, повышение квалификационной категории, назначение на более высокую должность и т. п</w:t>
      </w:r>
    </w:p>
    <w:p w:rsidR="00762332" w:rsidRDefault="00762332" w:rsidP="00E6225B">
      <w:pPr>
        <w:spacing w:after="0" w:line="240" w:lineRule="auto"/>
        <w:jc w:val="both"/>
        <w:rPr>
          <w:rFonts w:ascii="Times New Roman" w:hAnsi="Times New Roman"/>
          <w:b/>
          <w:bCs/>
          <w:sz w:val="24"/>
          <w:szCs w:val="24"/>
          <w:lang w:eastAsia="ru-RU"/>
        </w:rPr>
      </w:pPr>
    </w:p>
    <w:p w:rsidR="00762332" w:rsidRPr="00762332" w:rsidRDefault="00762332" w:rsidP="00E6225B">
      <w:pPr>
        <w:spacing w:after="0" w:line="240" w:lineRule="auto"/>
        <w:jc w:val="center"/>
        <w:rPr>
          <w:rFonts w:ascii="Times New Roman" w:hAnsi="Times New Roman"/>
          <w:sz w:val="24"/>
          <w:szCs w:val="24"/>
        </w:rPr>
      </w:pPr>
      <w:r w:rsidRPr="00762332">
        <w:rPr>
          <w:rFonts w:ascii="Times New Roman" w:hAnsi="Times New Roman"/>
          <w:b/>
          <w:bCs/>
          <w:sz w:val="24"/>
          <w:szCs w:val="24"/>
        </w:rPr>
        <w:t>11.     Внешний вид педагогических работников</w:t>
      </w:r>
    </w:p>
    <w:p w:rsidR="00762332" w:rsidRPr="00762332" w:rsidRDefault="00762332" w:rsidP="00E6225B">
      <w:pPr>
        <w:pStyle w:val="a5"/>
        <w:spacing w:before="0" w:beforeAutospacing="0" w:after="0" w:afterAutospacing="0"/>
        <w:jc w:val="both"/>
      </w:pPr>
      <w:r w:rsidRPr="00762332">
        <w:t xml:space="preserve"> Внешний вид педагогического работника должен соответствовать общепринятому деловому стилю, который отличают официальность, сдержанность, традиционность, аккуратность.</w:t>
      </w:r>
    </w:p>
    <w:p w:rsidR="00762332" w:rsidRDefault="00762332" w:rsidP="00E6225B">
      <w:pPr>
        <w:spacing w:after="0" w:line="240" w:lineRule="auto"/>
        <w:jc w:val="both"/>
        <w:rPr>
          <w:rFonts w:ascii="Times New Roman" w:hAnsi="Times New Roman"/>
          <w:b/>
          <w:bCs/>
          <w:sz w:val="24"/>
          <w:szCs w:val="24"/>
        </w:rPr>
      </w:pPr>
    </w:p>
    <w:p w:rsidR="00762332" w:rsidRPr="00762332" w:rsidRDefault="00762332" w:rsidP="00E6225B">
      <w:pPr>
        <w:spacing w:after="0" w:line="240" w:lineRule="auto"/>
        <w:jc w:val="center"/>
        <w:rPr>
          <w:rFonts w:ascii="Times New Roman" w:hAnsi="Times New Roman"/>
          <w:sz w:val="24"/>
          <w:szCs w:val="24"/>
        </w:rPr>
      </w:pPr>
      <w:r w:rsidRPr="00762332">
        <w:rPr>
          <w:rFonts w:ascii="Times New Roman" w:hAnsi="Times New Roman"/>
          <w:b/>
          <w:bCs/>
          <w:sz w:val="24"/>
          <w:szCs w:val="24"/>
        </w:rPr>
        <w:t>12.      Ответственность за нарушение Кодекса</w:t>
      </w:r>
    </w:p>
    <w:p w:rsidR="00762332" w:rsidRPr="00762332" w:rsidRDefault="00762332" w:rsidP="00E6225B">
      <w:pPr>
        <w:pStyle w:val="a5"/>
        <w:spacing w:before="0" w:beforeAutospacing="0" w:after="0" w:afterAutospacing="0"/>
        <w:jc w:val="both"/>
      </w:pPr>
      <w:r>
        <w:t xml:space="preserve">    12.</w:t>
      </w:r>
      <w:r w:rsidRPr="00762332">
        <w:t>1.    Соблюдение педагогическим работником положений настоящего Кодекса учитывается при проведении аттестации, а также при поощрении и применении дисциплинарных взысканий.</w:t>
      </w:r>
    </w:p>
    <w:p w:rsidR="00762332" w:rsidRPr="00762332" w:rsidRDefault="00762332" w:rsidP="00E6225B">
      <w:pPr>
        <w:pStyle w:val="a5"/>
        <w:spacing w:before="0" w:beforeAutospacing="0" w:after="0" w:afterAutospacing="0"/>
        <w:jc w:val="both"/>
      </w:pPr>
      <w:r>
        <w:t xml:space="preserve">    12.</w:t>
      </w:r>
      <w:r w:rsidRPr="00762332">
        <w:t xml:space="preserve">2.  Нарушение положений Кодекса рассматривается комиссией по урегулированию споров между участниками образовательных отношений </w:t>
      </w:r>
    </w:p>
    <w:p w:rsidR="00762332" w:rsidRPr="00762332" w:rsidRDefault="00762332" w:rsidP="00E6225B">
      <w:pPr>
        <w:spacing w:after="0" w:line="240" w:lineRule="auto"/>
        <w:jc w:val="both"/>
        <w:rPr>
          <w:rFonts w:ascii="Times New Roman" w:hAnsi="Times New Roman"/>
          <w:sz w:val="24"/>
          <w:szCs w:val="24"/>
        </w:rPr>
      </w:pPr>
    </w:p>
    <w:p w:rsidR="00762332" w:rsidRPr="00762332" w:rsidRDefault="00762332" w:rsidP="00E6225B">
      <w:pPr>
        <w:spacing w:after="0" w:line="240" w:lineRule="auto"/>
        <w:jc w:val="both"/>
        <w:rPr>
          <w:rFonts w:ascii="Times New Roman" w:hAnsi="Times New Roman"/>
          <w:sz w:val="24"/>
          <w:szCs w:val="24"/>
        </w:rPr>
      </w:pPr>
    </w:p>
    <w:p w:rsidR="00762332" w:rsidRPr="00762332" w:rsidRDefault="00762332" w:rsidP="00E6225B">
      <w:pPr>
        <w:spacing w:after="0" w:line="240" w:lineRule="auto"/>
        <w:jc w:val="both"/>
        <w:rPr>
          <w:rFonts w:ascii="Times New Roman" w:hAnsi="Times New Roman"/>
          <w:b/>
          <w:bCs/>
          <w:sz w:val="24"/>
          <w:szCs w:val="24"/>
          <w:lang w:eastAsia="ru-RU"/>
        </w:rPr>
      </w:pPr>
    </w:p>
    <w:p w:rsidR="009E115C" w:rsidRPr="00762332" w:rsidRDefault="009E115C" w:rsidP="00E6225B">
      <w:pPr>
        <w:spacing w:after="0" w:line="240" w:lineRule="auto"/>
        <w:jc w:val="center"/>
        <w:rPr>
          <w:rFonts w:ascii="Times New Roman" w:hAnsi="Times New Roman"/>
          <w:sz w:val="24"/>
          <w:szCs w:val="24"/>
          <w:lang w:eastAsia="ru-RU"/>
        </w:rPr>
      </w:pPr>
      <w:r w:rsidRPr="00762332">
        <w:rPr>
          <w:rFonts w:ascii="Times New Roman" w:hAnsi="Times New Roman"/>
          <w:b/>
          <w:bCs/>
          <w:sz w:val="24"/>
          <w:szCs w:val="24"/>
          <w:lang w:eastAsia="ru-RU"/>
        </w:rPr>
        <w:t>1</w:t>
      </w:r>
      <w:r w:rsidR="00762332">
        <w:rPr>
          <w:rFonts w:ascii="Times New Roman" w:hAnsi="Times New Roman"/>
          <w:b/>
          <w:bCs/>
          <w:sz w:val="24"/>
          <w:szCs w:val="24"/>
          <w:lang w:eastAsia="ru-RU"/>
        </w:rPr>
        <w:t>3</w:t>
      </w:r>
      <w:r w:rsidRPr="00762332">
        <w:rPr>
          <w:rFonts w:ascii="Times New Roman" w:hAnsi="Times New Roman"/>
          <w:b/>
          <w:bCs/>
          <w:sz w:val="24"/>
          <w:szCs w:val="24"/>
          <w:lang w:eastAsia="ru-RU"/>
        </w:rPr>
        <w:t>. Механизм работы Комиссии по этике.</w:t>
      </w:r>
    </w:p>
    <w:p w:rsidR="009E115C" w:rsidRPr="00762332" w:rsidRDefault="00B92D95" w:rsidP="00E6225B">
      <w:pPr>
        <w:spacing w:after="0" w:line="240" w:lineRule="auto"/>
        <w:jc w:val="both"/>
        <w:rPr>
          <w:rFonts w:ascii="Times New Roman" w:hAnsi="Times New Roman"/>
          <w:sz w:val="24"/>
          <w:szCs w:val="24"/>
          <w:lang w:eastAsia="ru-RU"/>
        </w:rPr>
      </w:pPr>
      <w:r w:rsidRPr="00762332">
        <w:rPr>
          <w:rFonts w:ascii="Times New Roman" w:hAnsi="Times New Roman"/>
          <w:sz w:val="24"/>
          <w:szCs w:val="24"/>
          <w:lang w:eastAsia="ru-RU"/>
        </w:rPr>
        <w:t xml:space="preserve">    </w:t>
      </w:r>
      <w:r w:rsidR="00762332">
        <w:rPr>
          <w:rFonts w:ascii="Times New Roman" w:hAnsi="Times New Roman"/>
          <w:sz w:val="24"/>
          <w:szCs w:val="24"/>
          <w:lang w:eastAsia="ru-RU"/>
        </w:rPr>
        <w:t>13</w:t>
      </w:r>
      <w:r w:rsidR="009E115C" w:rsidRPr="00762332">
        <w:rPr>
          <w:rFonts w:ascii="Times New Roman" w:hAnsi="Times New Roman"/>
          <w:sz w:val="24"/>
          <w:szCs w:val="24"/>
          <w:lang w:eastAsia="ru-RU"/>
        </w:rPr>
        <w:t>.1. Каждое методическое объединение имеет права предоставить одного кандидата для из</w:t>
      </w:r>
      <w:r w:rsidRPr="00762332">
        <w:rPr>
          <w:rFonts w:ascii="Times New Roman" w:hAnsi="Times New Roman"/>
          <w:sz w:val="24"/>
          <w:szCs w:val="24"/>
          <w:lang w:eastAsia="ru-RU"/>
        </w:rPr>
        <w:t>-</w:t>
      </w:r>
      <w:r w:rsidR="009E115C" w:rsidRPr="00762332">
        <w:rPr>
          <w:rFonts w:ascii="Times New Roman" w:hAnsi="Times New Roman"/>
          <w:sz w:val="24"/>
          <w:szCs w:val="24"/>
          <w:lang w:eastAsia="ru-RU"/>
        </w:rPr>
        <w:t>брания его Председателем Комиссии по этике.</w:t>
      </w:r>
    </w:p>
    <w:p w:rsidR="009E115C" w:rsidRPr="00762332" w:rsidRDefault="00B92D95" w:rsidP="00E6225B">
      <w:pPr>
        <w:spacing w:after="0" w:line="240" w:lineRule="auto"/>
        <w:jc w:val="both"/>
        <w:rPr>
          <w:rFonts w:ascii="Times New Roman" w:hAnsi="Times New Roman"/>
          <w:sz w:val="24"/>
          <w:szCs w:val="24"/>
          <w:lang w:eastAsia="ru-RU"/>
        </w:rPr>
      </w:pPr>
      <w:r w:rsidRPr="00762332">
        <w:rPr>
          <w:rFonts w:ascii="Times New Roman" w:hAnsi="Times New Roman"/>
          <w:sz w:val="24"/>
          <w:szCs w:val="24"/>
          <w:lang w:eastAsia="ru-RU"/>
        </w:rPr>
        <w:t xml:space="preserve">    </w:t>
      </w:r>
      <w:r w:rsidR="009E115C" w:rsidRPr="00762332">
        <w:rPr>
          <w:rFonts w:ascii="Times New Roman" w:hAnsi="Times New Roman"/>
          <w:sz w:val="24"/>
          <w:szCs w:val="24"/>
          <w:lang w:eastAsia="ru-RU"/>
        </w:rPr>
        <w:t>1</w:t>
      </w:r>
      <w:r w:rsidR="00762332">
        <w:rPr>
          <w:rFonts w:ascii="Times New Roman" w:hAnsi="Times New Roman"/>
          <w:sz w:val="24"/>
          <w:szCs w:val="24"/>
          <w:lang w:eastAsia="ru-RU"/>
        </w:rPr>
        <w:t>3</w:t>
      </w:r>
      <w:r w:rsidR="009E115C" w:rsidRPr="00762332">
        <w:rPr>
          <w:rFonts w:ascii="Times New Roman" w:hAnsi="Times New Roman"/>
          <w:sz w:val="24"/>
          <w:szCs w:val="24"/>
          <w:lang w:eastAsia="ru-RU"/>
        </w:rPr>
        <w:t>.2. Также существует возможность самовыдвижения.</w:t>
      </w:r>
    </w:p>
    <w:p w:rsidR="009E115C" w:rsidRPr="00762332" w:rsidRDefault="00B92D95" w:rsidP="00E6225B">
      <w:pPr>
        <w:spacing w:after="0" w:line="240" w:lineRule="auto"/>
        <w:jc w:val="both"/>
        <w:rPr>
          <w:rFonts w:ascii="Times New Roman" w:hAnsi="Times New Roman"/>
          <w:sz w:val="24"/>
          <w:szCs w:val="24"/>
          <w:lang w:eastAsia="ru-RU"/>
        </w:rPr>
      </w:pPr>
      <w:r w:rsidRPr="00762332">
        <w:rPr>
          <w:rFonts w:ascii="Times New Roman" w:hAnsi="Times New Roman"/>
          <w:sz w:val="24"/>
          <w:szCs w:val="24"/>
          <w:lang w:eastAsia="ru-RU"/>
        </w:rPr>
        <w:t xml:space="preserve">    </w:t>
      </w:r>
      <w:r w:rsidR="00762332">
        <w:rPr>
          <w:rFonts w:ascii="Times New Roman" w:hAnsi="Times New Roman"/>
          <w:sz w:val="24"/>
          <w:szCs w:val="24"/>
          <w:lang w:eastAsia="ru-RU"/>
        </w:rPr>
        <w:t>13</w:t>
      </w:r>
      <w:r w:rsidR="009E115C" w:rsidRPr="00762332">
        <w:rPr>
          <w:rFonts w:ascii="Times New Roman" w:hAnsi="Times New Roman"/>
          <w:sz w:val="24"/>
          <w:szCs w:val="24"/>
          <w:lang w:eastAsia="ru-RU"/>
        </w:rPr>
        <w:t>.3. Председателя Комиссии по этике выбирают большинством голосов путем открытого го</w:t>
      </w:r>
      <w:r w:rsidRPr="00762332">
        <w:rPr>
          <w:rFonts w:ascii="Times New Roman" w:hAnsi="Times New Roman"/>
          <w:sz w:val="24"/>
          <w:szCs w:val="24"/>
          <w:lang w:eastAsia="ru-RU"/>
        </w:rPr>
        <w:t>-</w:t>
      </w:r>
      <w:r w:rsidR="009E115C" w:rsidRPr="00762332">
        <w:rPr>
          <w:rFonts w:ascii="Times New Roman" w:hAnsi="Times New Roman"/>
          <w:sz w:val="24"/>
          <w:szCs w:val="24"/>
          <w:lang w:eastAsia="ru-RU"/>
        </w:rPr>
        <w:t>лосования в рамках проведения собрания педагогических работников.</w:t>
      </w:r>
    </w:p>
    <w:p w:rsidR="009E115C" w:rsidRPr="00762332" w:rsidRDefault="00B92D95" w:rsidP="00E6225B">
      <w:pPr>
        <w:spacing w:after="0" w:line="240" w:lineRule="auto"/>
        <w:jc w:val="both"/>
        <w:rPr>
          <w:rFonts w:ascii="Times New Roman" w:hAnsi="Times New Roman"/>
          <w:sz w:val="24"/>
          <w:szCs w:val="24"/>
          <w:lang w:eastAsia="ru-RU"/>
        </w:rPr>
      </w:pPr>
      <w:r w:rsidRPr="00762332">
        <w:rPr>
          <w:rFonts w:ascii="Times New Roman" w:hAnsi="Times New Roman"/>
          <w:sz w:val="24"/>
          <w:szCs w:val="24"/>
          <w:lang w:eastAsia="ru-RU"/>
        </w:rPr>
        <w:t xml:space="preserve">    </w:t>
      </w:r>
      <w:r w:rsidR="00762332">
        <w:rPr>
          <w:rFonts w:ascii="Times New Roman" w:hAnsi="Times New Roman"/>
          <w:sz w:val="24"/>
          <w:szCs w:val="24"/>
          <w:lang w:eastAsia="ru-RU"/>
        </w:rPr>
        <w:t>13</w:t>
      </w:r>
      <w:r w:rsidR="009E115C" w:rsidRPr="00762332">
        <w:rPr>
          <w:rFonts w:ascii="Times New Roman" w:hAnsi="Times New Roman"/>
          <w:sz w:val="24"/>
          <w:szCs w:val="24"/>
          <w:lang w:eastAsia="ru-RU"/>
        </w:rPr>
        <w:t>.4. Срок полномочия председателя один год, который может быть продлен на общем собра</w:t>
      </w:r>
      <w:r w:rsidRPr="00762332">
        <w:rPr>
          <w:rFonts w:ascii="Times New Roman" w:hAnsi="Times New Roman"/>
          <w:sz w:val="24"/>
          <w:szCs w:val="24"/>
          <w:lang w:eastAsia="ru-RU"/>
        </w:rPr>
        <w:t>-</w:t>
      </w:r>
      <w:r w:rsidR="009E115C" w:rsidRPr="00762332">
        <w:rPr>
          <w:rFonts w:ascii="Times New Roman" w:hAnsi="Times New Roman"/>
          <w:sz w:val="24"/>
          <w:szCs w:val="24"/>
          <w:lang w:eastAsia="ru-RU"/>
        </w:rPr>
        <w:t>нии путем голосования.</w:t>
      </w:r>
    </w:p>
    <w:p w:rsidR="009E115C" w:rsidRPr="00762332" w:rsidRDefault="00B92D95" w:rsidP="00E6225B">
      <w:pPr>
        <w:spacing w:after="0" w:line="240" w:lineRule="auto"/>
        <w:jc w:val="both"/>
        <w:rPr>
          <w:rFonts w:ascii="Times New Roman" w:hAnsi="Times New Roman"/>
          <w:sz w:val="24"/>
          <w:szCs w:val="24"/>
          <w:lang w:eastAsia="ru-RU"/>
        </w:rPr>
      </w:pPr>
      <w:r w:rsidRPr="00762332">
        <w:rPr>
          <w:rFonts w:ascii="Times New Roman" w:hAnsi="Times New Roman"/>
          <w:sz w:val="24"/>
          <w:szCs w:val="24"/>
          <w:lang w:eastAsia="ru-RU"/>
        </w:rPr>
        <w:t xml:space="preserve">    </w:t>
      </w:r>
      <w:r w:rsidR="00762332">
        <w:rPr>
          <w:rFonts w:ascii="Times New Roman" w:hAnsi="Times New Roman"/>
          <w:sz w:val="24"/>
          <w:szCs w:val="24"/>
          <w:lang w:eastAsia="ru-RU"/>
        </w:rPr>
        <w:t>13</w:t>
      </w:r>
      <w:r w:rsidR="009E115C" w:rsidRPr="00762332">
        <w:rPr>
          <w:rFonts w:ascii="Times New Roman" w:hAnsi="Times New Roman"/>
          <w:sz w:val="24"/>
          <w:szCs w:val="24"/>
          <w:lang w:eastAsia="ru-RU"/>
        </w:rPr>
        <w:t>.5. Председатель после своего избрания на этом же собрании имеет право изъявить желание и рекомендовать к себе в Комиссию четырех человек, но они также избираются путем открытого голосования.</w:t>
      </w:r>
    </w:p>
    <w:p w:rsidR="009E115C" w:rsidRPr="00762332" w:rsidRDefault="00B92D95" w:rsidP="00E6225B">
      <w:pPr>
        <w:spacing w:after="0" w:line="240" w:lineRule="auto"/>
        <w:jc w:val="both"/>
        <w:rPr>
          <w:rFonts w:ascii="Times New Roman" w:hAnsi="Times New Roman"/>
          <w:sz w:val="24"/>
          <w:szCs w:val="24"/>
          <w:lang w:eastAsia="ru-RU"/>
        </w:rPr>
      </w:pPr>
      <w:r w:rsidRPr="00762332">
        <w:rPr>
          <w:rFonts w:ascii="Times New Roman" w:hAnsi="Times New Roman"/>
          <w:sz w:val="24"/>
          <w:szCs w:val="24"/>
          <w:lang w:eastAsia="ru-RU"/>
        </w:rPr>
        <w:t xml:space="preserve">    </w:t>
      </w:r>
      <w:r w:rsidR="009E115C" w:rsidRPr="00762332">
        <w:rPr>
          <w:rFonts w:ascii="Times New Roman" w:hAnsi="Times New Roman"/>
          <w:sz w:val="24"/>
          <w:szCs w:val="24"/>
          <w:lang w:eastAsia="ru-RU"/>
        </w:rPr>
        <w:t>1</w:t>
      </w:r>
      <w:r w:rsidR="00762332">
        <w:rPr>
          <w:rFonts w:ascii="Times New Roman" w:hAnsi="Times New Roman"/>
          <w:sz w:val="24"/>
          <w:szCs w:val="24"/>
          <w:lang w:eastAsia="ru-RU"/>
        </w:rPr>
        <w:t>3</w:t>
      </w:r>
      <w:r w:rsidR="009E115C" w:rsidRPr="00762332">
        <w:rPr>
          <w:rFonts w:ascii="Times New Roman" w:hAnsi="Times New Roman"/>
          <w:sz w:val="24"/>
          <w:szCs w:val="24"/>
          <w:lang w:eastAsia="ru-RU"/>
        </w:rPr>
        <w:t>.6. Члены Комиссии также избираются сроком на один год и могут быть переизбраны на сле</w:t>
      </w:r>
      <w:r w:rsidRPr="00762332">
        <w:rPr>
          <w:rFonts w:ascii="Times New Roman" w:hAnsi="Times New Roman"/>
          <w:sz w:val="24"/>
          <w:szCs w:val="24"/>
          <w:lang w:eastAsia="ru-RU"/>
        </w:rPr>
        <w:t>-</w:t>
      </w:r>
      <w:r w:rsidR="009E115C" w:rsidRPr="00762332">
        <w:rPr>
          <w:rFonts w:ascii="Times New Roman" w:hAnsi="Times New Roman"/>
          <w:sz w:val="24"/>
          <w:szCs w:val="24"/>
          <w:lang w:eastAsia="ru-RU"/>
        </w:rPr>
        <w:t>дующий срок путем открытого голосования..</w:t>
      </w:r>
    </w:p>
    <w:p w:rsidR="009E115C" w:rsidRPr="00762332" w:rsidRDefault="00B92D95" w:rsidP="00E6225B">
      <w:pPr>
        <w:spacing w:after="0" w:line="240" w:lineRule="auto"/>
        <w:jc w:val="both"/>
        <w:rPr>
          <w:rFonts w:ascii="Times New Roman" w:hAnsi="Times New Roman"/>
          <w:sz w:val="24"/>
          <w:szCs w:val="24"/>
          <w:lang w:eastAsia="ru-RU"/>
        </w:rPr>
      </w:pPr>
      <w:r w:rsidRPr="00762332">
        <w:rPr>
          <w:rFonts w:ascii="Times New Roman" w:hAnsi="Times New Roman"/>
          <w:sz w:val="24"/>
          <w:szCs w:val="24"/>
          <w:lang w:eastAsia="ru-RU"/>
        </w:rPr>
        <w:t xml:space="preserve">    </w:t>
      </w:r>
      <w:r w:rsidR="00762332">
        <w:rPr>
          <w:rFonts w:ascii="Times New Roman" w:hAnsi="Times New Roman"/>
          <w:sz w:val="24"/>
          <w:szCs w:val="24"/>
          <w:lang w:eastAsia="ru-RU"/>
        </w:rPr>
        <w:t>13</w:t>
      </w:r>
      <w:r w:rsidR="009E115C" w:rsidRPr="00762332">
        <w:rPr>
          <w:rFonts w:ascii="Times New Roman" w:hAnsi="Times New Roman"/>
          <w:sz w:val="24"/>
          <w:szCs w:val="24"/>
          <w:lang w:eastAsia="ru-RU"/>
        </w:rPr>
        <w:t>.7. Один раз в год  Председатель Комиссии по этике предоставляет отчет о проделанной рабо</w:t>
      </w:r>
      <w:r w:rsidRPr="00762332">
        <w:rPr>
          <w:rFonts w:ascii="Times New Roman" w:hAnsi="Times New Roman"/>
          <w:sz w:val="24"/>
          <w:szCs w:val="24"/>
          <w:lang w:eastAsia="ru-RU"/>
        </w:rPr>
        <w:t>-</w:t>
      </w:r>
      <w:r w:rsidR="009E115C" w:rsidRPr="00762332">
        <w:rPr>
          <w:rFonts w:ascii="Times New Roman" w:hAnsi="Times New Roman"/>
          <w:sz w:val="24"/>
          <w:szCs w:val="24"/>
          <w:lang w:eastAsia="ru-RU"/>
        </w:rPr>
        <w:t>те руководителю ОУ.</w:t>
      </w:r>
    </w:p>
    <w:p w:rsidR="009E115C" w:rsidRPr="00762332" w:rsidRDefault="00B92D95" w:rsidP="00E6225B">
      <w:pPr>
        <w:spacing w:after="0" w:line="240" w:lineRule="auto"/>
        <w:jc w:val="both"/>
        <w:rPr>
          <w:rFonts w:ascii="Times New Roman" w:hAnsi="Times New Roman"/>
          <w:sz w:val="24"/>
          <w:szCs w:val="24"/>
          <w:lang w:eastAsia="ru-RU"/>
        </w:rPr>
      </w:pPr>
      <w:r w:rsidRPr="00762332">
        <w:rPr>
          <w:rFonts w:ascii="Times New Roman" w:hAnsi="Times New Roman"/>
          <w:sz w:val="24"/>
          <w:szCs w:val="24"/>
          <w:lang w:eastAsia="ru-RU"/>
        </w:rPr>
        <w:t xml:space="preserve">    </w:t>
      </w:r>
      <w:r w:rsidR="00762332">
        <w:rPr>
          <w:rFonts w:ascii="Times New Roman" w:hAnsi="Times New Roman"/>
          <w:sz w:val="24"/>
          <w:szCs w:val="24"/>
          <w:lang w:eastAsia="ru-RU"/>
        </w:rPr>
        <w:t>13</w:t>
      </w:r>
      <w:r w:rsidR="009E115C" w:rsidRPr="00762332">
        <w:rPr>
          <w:rFonts w:ascii="Times New Roman" w:hAnsi="Times New Roman"/>
          <w:sz w:val="24"/>
          <w:szCs w:val="24"/>
          <w:lang w:eastAsia="ru-RU"/>
        </w:rPr>
        <w:t>.8. Комиссия по этике принимает заявления от педагогов, сотрудников, учеников и их родите</w:t>
      </w:r>
      <w:r w:rsidRPr="00762332">
        <w:rPr>
          <w:rFonts w:ascii="Times New Roman" w:hAnsi="Times New Roman"/>
          <w:sz w:val="24"/>
          <w:szCs w:val="24"/>
          <w:lang w:eastAsia="ru-RU"/>
        </w:rPr>
        <w:t>-</w:t>
      </w:r>
      <w:r w:rsidR="009E115C" w:rsidRPr="00762332">
        <w:rPr>
          <w:rFonts w:ascii="Times New Roman" w:hAnsi="Times New Roman"/>
          <w:sz w:val="24"/>
          <w:szCs w:val="24"/>
          <w:lang w:eastAsia="ru-RU"/>
        </w:rPr>
        <w:t>лей только в письменной форме.</w:t>
      </w:r>
    </w:p>
    <w:p w:rsidR="009E115C" w:rsidRPr="00762332" w:rsidRDefault="00B92D95" w:rsidP="00E6225B">
      <w:pPr>
        <w:spacing w:after="0" w:line="240" w:lineRule="auto"/>
        <w:jc w:val="both"/>
        <w:rPr>
          <w:rFonts w:ascii="Times New Roman" w:hAnsi="Times New Roman"/>
          <w:sz w:val="24"/>
          <w:szCs w:val="24"/>
          <w:lang w:eastAsia="ru-RU"/>
        </w:rPr>
      </w:pPr>
      <w:r w:rsidRPr="00762332">
        <w:rPr>
          <w:rFonts w:ascii="Times New Roman" w:hAnsi="Times New Roman"/>
          <w:sz w:val="24"/>
          <w:szCs w:val="24"/>
          <w:lang w:eastAsia="ru-RU"/>
        </w:rPr>
        <w:t xml:space="preserve">    </w:t>
      </w:r>
      <w:r w:rsidR="00762332">
        <w:rPr>
          <w:rFonts w:ascii="Times New Roman" w:hAnsi="Times New Roman"/>
          <w:sz w:val="24"/>
          <w:szCs w:val="24"/>
          <w:lang w:eastAsia="ru-RU"/>
        </w:rPr>
        <w:t>13</w:t>
      </w:r>
      <w:r w:rsidR="009E115C" w:rsidRPr="00762332">
        <w:rPr>
          <w:rFonts w:ascii="Times New Roman" w:hAnsi="Times New Roman"/>
          <w:sz w:val="24"/>
          <w:szCs w:val="24"/>
          <w:lang w:eastAsia="ru-RU"/>
        </w:rPr>
        <w:t>.9. Комиссия по этике по поступившим заявлениям разрешает возникающие конфликты толь</w:t>
      </w:r>
      <w:r w:rsidRPr="00762332">
        <w:rPr>
          <w:rFonts w:ascii="Times New Roman" w:hAnsi="Times New Roman"/>
          <w:sz w:val="24"/>
          <w:szCs w:val="24"/>
          <w:lang w:eastAsia="ru-RU"/>
        </w:rPr>
        <w:t>-</w:t>
      </w:r>
      <w:r w:rsidR="009E115C" w:rsidRPr="00762332">
        <w:rPr>
          <w:rFonts w:ascii="Times New Roman" w:hAnsi="Times New Roman"/>
          <w:sz w:val="24"/>
          <w:szCs w:val="24"/>
          <w:lang w:eastAsia="ru-RU"/>
        </w:rPr>
        <w:t>ко на территории учебного заведения, только в полном составе и в определенное время, заранее оповестив заявителя и ответчика.</w:t>
      </w:r>
    </w:p>
    <w:p w:rsidR="009E115C" w:rsidRPr="00762332" w:rsidRDefault="00B92D95" w:rsidP="00E6225B">
      <w:pPr>
        <w:spacing w:after="0" w:line="240" w:lineRule="auto"/>
        <w:jc w:val="both"/>
        <w:rPr>
          <w:rFonts w:ascii="Times New Roman" w:hAnsi="Times New Roman"/>
          <w:sz w:val="24"/>
          <w:szCs w:val="24"/>
          <w:lang w:eastAsia="ru-RU"/>
        </w:rPr>
      </w:pPr>
      <w:r w:rsidRPr="00762332">
        <w:rPr>
          <w:rFonts w:ascii="Times New Roman" w:hAnsi="Times New Roman"/>
          <w:sz w:val="24"/>
          <w:szCs w:val="24"/>
          <w:lang w:eastAsia="ru-RU"/>
        </w:rPr>
        <w:t xml:space="preserve">    </w:t>
      </w:r>
      <w:r w:rsidR="00762332">
        <w:rPr>
          <w:rFonts w:ascii="Times New Roman" w:hAnsi="Times New Roman"/>
          <w:sz w:val="24"/>
          <w:szCs w:val="24"/>
          <w:lang w:eastAsia="ru-RU"/>
        </w:rPr>
        <w:t>13</w:t>
      </w:r>
      <w:r w:rsidR="009E115C" w:rsidRPr="00762332">
        <w:rPr>
          <w:rFonts w:ascii="Times New Roman" w:hAnsi="Times New Roman"/>
          <w:sz w:val="24"/>
          <w:szCs w:val="24"/>
          <w:lang w:eastAsia="ru-RU"/>
        </w:rPr>
        <w:t>.10. Председатель Комиссии подчиняется руководителю ОУ, но в своих действиях независим, если это не противоречит Уставу школы, законодательству РФ.</w:t>
      </w:r>
    </w:p>
    <w:p w:rsidR="009E115C" w:rsidRPr="00762332" w:rsidRDefault="00B92D95" w:rsidP="00E6225B">
      <w:pPr>
        <w:spacing w:after="0" w:line="240" w:lineRule="auto"/>
        <w:jc w:val="both"/>
        <w:rPr>
          <w:rFonts w:ascii="Times New Roman" w:hAnsi="Times New Roman"/>
          <w:sz w:val="24"/>
          <w:szCs w:val="24"/>
          <w:lang w:eastAsia="ru-RU"/>
        </w:rPr>
      </w:pPr>
      <w:r w:rsidRPr="00762332">
        <w:rPr>
          <w:rFonts w:ascii="Times New Roman" w:hAnsi="Times New Roman"/>
          <w:sz w:val="24"/>
          <w:szCs w:val="24"/>
          <w:lang w:eastAsia="ru-RU"/>
        </w:rPr>
        <w:t xml:space="preserve">    </w:t>
      </w:r>
      <w:r w:rsidR="00762332">
        <w:rPr>
          <w:rFonts w:ascii="Times New Roman" w:hAnsi="Times New Roman"/>
          <w:sz w:val="24"/>
          <w:szCs w:val="24"/>
          <w:lang w:eastAsia="ru-RU"/>
        </w:rPr>
        <w:t>13</w:t>
      </w:r>
      <w:r w:rsidR="009E115C" w:rsidRPr="00762332">
        <w:rPr>
          <w:rFonts w:ascii="Times New Roman" w:hAnsi="Times New Roman"/>
          <w:sz w:val="24"/>
          <w:szCs w:val="24"/>
          <w:lang w:eastAsia="ru-RU"/>
        </w:rPr>
        <w:t>.11. Председатель в одностороннем порядке имеет право пригласить для профилактической беседы педагога, сотрудника, ученика и их родителей не собирая для этого весь состав Комиссии.</w:t>
      </w:r>
    </w:p>
    <w:p w:rsidR="009E115C" w:rsidRPr="00762332" w:rsidRDefault="00B92D95" w:rsidP="00E6225B">
      <w:pPr>
        <w:spacing w:after="0" w:line="240" w:lineRule="auto"/>
        <w:jc w:val="both"/>
        <w:rPr>
          <w:rFonts w:ascii="Times New Roman" w:hAnsi="Times New Roman"/>
          <w:sz w:val="24"/>
          <w:szCs w:val="24"/>
          <w:lang w:eastAsia="ru-RU"/>
        </w:rPr>
      </w:pPr>
      <w:r w:rsidRPr="00762332">
        <w:rPr>
          <w:rFonts w:ascii="Times New Roman" w:hAnsi="Times New Roman"/>
          <w:sz w:val="24"/>
          <w:szCs w:val="24"/>
          <w:lang w:eastAsia="ru-RU"/>
        </w:rPr>
        <w:t xml:space="preserve">    </w:t>
      </w:r>
      <w:r w:rsidR="00C02F47">
        <w:rPr>
          <w:rFonts w:ascii="Times New Roman" w:hAnsi="Times New Roman"/>
          <w:sz w:val="24"/>
          <w:szCs w:val="24"/>
          <w:lang w:eastAsia="ru-RU"/>
        </w:rPr>
        <w:t>13</w:t>
      </w:r>
      <w:r w:rsidR="009E115C" w:rsidRPr="00762332">
        <w:rPr>
          <w:rFonts w:ascii="Times New Roman" w:hAnsi="Times New Roman"/>
          <w:sz w:val="24"/>
          <w:szCs w:val="24"/>
          <w:lang w:eastAsia="ru-RU"/>
        </w:rPr>
        <w:t>.12. Председатель имеет право обратиться за помощью к руководителю ОУ для разрешения особо острых конфликтов.</w:t>
      </w:r>
    </w:p>
    <w:p w:rsidR="009E115C" w:rsidRPr="00762332" w:rsidRDefault="00B92D95" w:rsidP="00E6225B">
      <w:pPr>
        <w:spacing w:after="0" w:line="240" w:lineRule="auto"/>
        <w:jc w:val="both"/>
        <w:rPr>
          <w:rFonts w:ascii="Times New Roman" w:hAnsi="Times New Roman"/>
          <w:sz w:val="24"/>
          <w:szCs w:val="24"/>
          <w:lang w:eastAsia="ru-RU"/>
        </w:rPr>
      </w:pPr>
      <w:r w:rsidRPr="00762332">
        <w:rPr>
          <w:rFonts w:ascii="Times New Roman" w:hAnsi="Times New Roman"/>
          <w:sz w:val="24"/>
          <w:szCs w:val="24"/>
          <w:lang w:eastAsia="ru-RU"/>
        </w:rPr>
        <w:t xml:space="preserve">    </w:t>
      </w:r>
      <w:r w:rsidR="00C02F47">
        <w:rPr>
          <w:rFonts w:ascii="Times New Roman" w:hAnsi="Times New Roman"/>
          <w:sz w:val="24"/>
          <w:szCs w:val="24"/>
          <w:lang w:eastAsia="ru-RU"/>
        </w:rPr>
        <w:t>13</w:t>
      </w:r>
      <w:r w:rsidR="009E115C" w:rsidRPr="00762332">
        <w:rPr>
          <w:rFonts w:ascii="Times New Roman" w:hAnsi="Times New Roman"/>
          <w:sz w:val="24"/>
          <w:szCs w:val="24"/>
          <w:lang w:eastAsia="ru-RU"/>
        </w:rPr>
        <w:t>.13. Председатель и члены Комиссии по этике не имеют права разглашать информацию поступающую к ним.</w:t>
      </w:r>
    </w:p>
    <w:p w:rsidR="009E115C" w:rsidRPr="00762332" w:rsidRDefault="00B92D95" w:rsidP="00E6225B">
      <w:pPr>
        <w:spacing w:after="0" w:line="240" w:lineRule="auto"/>
        <w:jc w:val="both"/>
        <w:rPr>
          <w:rFonts w:ascii="Times New Roman" w:hAnsi="Times New Roman"/>
          <w:sz w:val="24"/>
          <w:szCs w:val="24"/>
          <w:lang w:eastAsia="ru-RU"/>
        </w:rPr>
      </w:pPr>
      <w:r w:rsidRPr="00762332">
        <w:rPr>
          <w:rFonts w:ascii="Times New Roman" w:hAnsi="Times New Roman"/>
          <w:sz w:val="24"/>
          <w:szCs w:val="24"/>
          <w:lang w:eastAsia="ru-RU"/>
        </w:rPr>
        <w:t xml:space="preserve">    </w:t>
      </w:r>
      <w:r w:rsidR="00C02F47">
        <w:rPr>
          <w:rFonts w:ascii="Times New Roman" w:hAnsi="Times New Roman"/>
          <w:sz w:val="24"/>
          <w:szCs w:val="24"/>
          <w:lang w:eastAsia="ru-RU"/>
        </w:rPr>
        <w:t>13</w:t>
      </w:r>
      <w:r w:rsidR="009E115C" w:rsidRPr="00762332">
        <w:rPr>
          <w:rFonts w:ascii="Times New Roman" w:hAnsi="Times New Roman"/>
          <w:sz w:val="24"/>
          <w:szCs w:val="24"/>
          <w:lang w:eastAsia="ru-RU"/>
        </w:rPr>
        <w:t>.14. Комиссия несет персональную ответственность за принятие решений.</w:t>
      </w:r>
    </w:p>
    <w:p w:rsidR="009E115C" w:rsidRPr="00762332" w:rsidRDefault="00B92D95" w:rsidP="00E6225B">
      <w:pPr>
        <w:spacing w:after="0" w:line="240" w:lineRule="auto"/>
        <w:jc w:val="both"/>
        <w:rPr>
          <w:rFonts w:ascii="Times New Roman" w:hAnsi="Times New Roman"/>
          <w:sz w:val="24"/>
          <w:szCs w:val="24"/>
          <w:lang w:eastAsia="ru-RU"/>
        </w:rPr>
      </w:pPr>
      <w:r w:rsidRPr="00762332">
        <w:rPr>
          <w:rFonts w:ascii="Times New Roman" w:hAnsi="Times New Roman"/>
          <w:sz w:val="24"/>
          <w:szCs w:val="24"/>
          <w:lang w:eastAsia="ru-RU"/>
        </w:rPr>
        <w:t xml:space="preserve">    </w:t>
      </w:r>
      <w:r w:rsidR="00C02F47">
        <w:rPr>
          <w:rFonts w:ascii="Times New Roman" w:hAnsi="Times New Roman"/>
          <w:sz w:val="24"/>
          <w:szCs w:val="24"/>
          <w:lang w:eastAsia="ru-RU"/>
        </w:rPr>
        <w:t>13</w:t>
      </w:r>
      <w:r w:rsidR="009E115C" w:rsidRPr="00762332">
        <w:rPr>
          <w:rFonts w:ascii="Times New Roman" w:hAnsi="Times New Roman"/>
          <w:sz w:val="24"/>
          <w:szCs w:val="24"/>
          <w:lang w:eastAsia="ru-RU"/>
        </w:rPr>
        <w:t>.15. Вызов Комиссией на «беседу» педагога, сотрудника, ученика и их родителей не игнори</w:t>
      </w:r>
      <w:r w:rsidRPr="00762332">
        <w:rPr>
          <w:rFonts w:ascii="Times New Roman" w:hAnsi="Times New Roman"/>
          <w:sz w:val="24"/>
          <w:szCs w:val="24"/>
          <w:lang w:eastAsia="ru-RU"/>
        </w:rPr>
        <w:t>-</w:t>
      </w:r>
      <w:r w:rsidR="009E115C" w:rsidRPr="00762332">
        <w:rPr>
          <w:rFonts w:ascii="Times New Roman" w:hAnsi="Times New Roman"/>
          <w:sz w:val="24"/>
          <w:szCs w:val="24"/>
          <w:lang w:eastAsia="ru-RU"/>
        </w:rPr>
        <w:t>руется, в противном случае данный конфликт перестает быть этическим и носит характер служеб</w:t>
      </w:r>
      <w:r w:rsidRPr="00762332">
        <w:rPr>
          <w:rFonts w:ascii="Times New Roman" w:hAnsi="Times New Roman"/>
          <w:sz w:val="24"/>
          <w:szCs w:val="24"/>
          <w:lang w:eastAsia="ru-RU"/>
        </w:rPr>
        <w:t>-</w:t>
      </w:r>
      <w:r w:rsidR="009E115C" w:rsidRPr="00762332">
        <w:rPr>
          <w:rFonts w:ascii="Times New Roman" w:hAnsi="Times New Roman"/>
          <w:sz w:val="24"/>
          <w:szCs w:val="24"/>
          <w:lang w:eastAsia="ru-RU"/>
        </w:rPr>
        <w:t>ного проступка, он передается в ведение администрации.</w:t>
      </w:r>
    </w:p>
    <w:p w:rsidR="009E115C" w:rsidRPr="00762332" w:rsidRDefault="00B92D95" w:rsidP="00E6225B">
      <w:pPr>
        <w:spacing w:after="0" w:line="240" w:lineRule="auto"/>
        <w:jc w:val="both"/>
        <w:rPr>
          <w:rFonts w:ascii="Times New Roman" w:hAnsi="Times New Roman"/>
          <w:sz w:val="24"/>
          <w:szCs w:val="24"/>
          <w:lang w:eastAsia="ru-RU"/>
        </w:rPr>
      </w:pPr>
      <w:r w:rsidRPr="00762332">
        <w:rPr>
          <w:rFonts w:ascii="Times New Roman" w:hAnsi="Times New Roman"/>
          <w:sz w:val="24"/>
          <w:szCs w:val="24"/>
          <w:lang w:eastAsia="ru-RU"/>
        </w:rPr>
        <w:t xml:space="preserve">    </w:t>
      </w:r>
      <w:r w:rsidR="00C02F47">
        <w:rPr>
          <w:rFonts w:ascii="Times New Roman" w:hAnsi="Times New Roman"/>
          <w:sz w:val="24"/>
          <w:szCs w:val="24"/>
          <w:lang w:eastAsia="ru-RU"/>
        </w:rPr>
        <w:t>13</w:t>
      </w:r>
      <w:r w:rsidR="009E115C" w:rsidRPr="00762332">
        <w:rPr>
          <w:rFonts w:ascii="Times New Roman" w:hAnsi="Times New Roman"/>
          <w:sz w:val="24"/>
          <w:szCs w:val="24"/>
          <w:lang w:eastAsia="ru-RU"/>
        </w:rPr>
        <w:t>.16. Комиссия также имеет право подать жалобу на имя руководителя ОУ. При поступлении трех заявлений автоматически идет вызов к руководителю ОУ.</w:t>
      </w:r>
    </w:p>
    <w:p w:rsidR="009E115C" w:rsidRPr="00762332" w:rsidRDefault="00B92D95" w:rsidP="00E6225B">
      <w:pPr>
        <w:spacing w:after="0" w:line="240" w:lineRule="auto"/>
        <w:jc w:val="both"/>
        <w:rPr>
          <w:rFonts w:ascii="Times New Roman" w:hAnsi="Times New Roman"/>
          <w:sz w:val="24"/>
          <w:szCs w:val="24"/>
          <w:lang w:eastAsia="ru-RU"/>
        </w:rPr>
      </w:pPr>
      <w:r w:rsidRPr="00762332">
        <w:rPr>
          <w:rFonts w:ascii="Times New Roman" w:hAnsi="Times New Roman"/>
          <w:sz w:val="24"/>
          <w:szCs w:val="24"/>
          <w:lang w:eastAsia="ru-RU"/>
        </w:rPr>
        <w:t xml:space="preserve">    </w:t>
      </w:r>
      <w:r w:rsidR="00C02F47">
        <w:rPr>
          <w:rFonts w:ascii="Times New Roman" w:hAnsi="Times New Roman"/>
          <w:sz w:val="24"/>
          <w:szCs w:val="24"/>
          <w:lang w:eastAsia="ru-RU"/>
        </w:rPr>
        <w:t>13</w:t>
      </w:r>
      <w:r w:rsidR="009E115C" w:rsidRPr="00762332">
        <w:rPr>
          <w:rFonts w:ascii="Times New Roman" w:hAnsi="Times New Roman"/>
          <w:sz w:val="24"/>
          <w:szCs w:val="24"/>
          <w:lang w:eastAsia="ru-RU"/>
        </w:rPr>
        <w:t>.17. Пожаловаться на Комиссию можно только в письменной форме, поданной на имя руково</w:t>
      </w:r>
      <w:r w:rsidRPr="00762332">
        <w:rPr>
          <w:rFonts w:ascii="Times New Roman" w:hAnsi="Times New Roman"/>
          <w:sz w:val="24"/>
          <w:szCs w:val="24"/>
          <w:lang w:eastAsia="ru-RU"/>
        </w:rPr>
        <w:t>-</w:t>
      </w:r>
      <w:r w:rsidR="009E115C" w:rsidRPr="00762332">
        <w:rPr>
          <w:rFonts w:ascii="Times New Roman" w:hAnsi="Times New Roman"/>
          <w:sz w:val="24"/>
          <w:szCs w:val="24"/>
          <w:lang w:eastAsia="ru-RU"/>
        </w:rPr>
        <w:t>дителя ОУ. В данном случае Председатель Комиссии должен будет также в письменной форме опровергнуть данное заявление-жалобу, либо его прокомментировать, либо принять во внимание и исправиться.</w:t>
      </w:r>
    </w:p>
    <w:p w:rsidR="009E115C" w:rsidRPr="00762332" w:rsidRDefault="00B92D95" w:rsidP="00E6225B">
      <w:pPr>
        <w:spacing w:after="0" w:line="240" w:lineRule="auto"/>
        <w:jc w:val="both"/>
        <w:rPr>
          <w:rFonts w:ascii="Times New Roman" w:hAnsi="Times New Roman"/>
          <w:sz w:val="24"/>
          <w:szCs w:val="24"/>
          <w:lang w:eastAsia="ru-RU"/>
        </w:rPr>
      </w:pPr>
      <w:r w:rsidRPr="00762332">
        <w:rPr>
          <w:rFonts w:ascii="Times New Roman" w:hAnsi="Times New Roman"/>
          <w:sz w:val="24"/>
          <w:szCs w:val="24"/>
          <w:lang w:eastAsia="ru-RU"/>
        </w:rPr>
        <w:t xml:space="preserve">    </w:t>
      </w:r>
      <w:r w:rsidR="009E115C" w:rsidRPr="00762332">
        <w:rPr>
          <w:rFonts w:ascii="Times New Roman" w:hAnsi="Times New Roman"/>
          <w:sz w:val="24"/>
          <w:szCs w:val="24"/>
          <w:lang w:eastAsia="ru-RU"/>
        </w:rPr>
        <w:t>1</w:t>
      </w:r>
      <w:r w:rsidR="00C02F47">
        <w:rPr>
          <w:rFonts w:ascii="Times New Roman" w:hAnsi="Times New Roman"/>
          <w:sz w:val="24"/>
          <w:szCs w:val="24"/>
          <w:lang w:eastAsia="ru-RU"/>
        </w:rPr>
        <w:t>3</w:t>
      </w:r>
      <w:r w:rsidR="009E115C" w:rsidRPr="00762332">
        <w:rPr>
          <w:rFonts w:ascii="Times New Roman" w:hAnsi="Times New Roman"/>
          <w:sz w:val="24"/>
          <w:szCs w:val="24"/>
          <w:lang w:eastAsia="ru-RU"/>
        </w:rPr>
        <w:t>.18. Каждый несет персональную ответственность за подачу непроверенных сведений.</w:t>
      </w:r>
    </w:p>
    <w:p w:rsidR="009E115C" w:rsidRPr="00762332" w:rsidRDefault="009E115C" w:rsidP="00E6225B">
      <w:pPr>
        <w:spacing w:after="0" w:line="240" w:lineRule="auto"/>
        <w:jc w:val="both"/>
        <w:rPr>
          <w:rFonts w:ascii="Times New Roman" w:hAnsi="Times New Roman"/>
          <w:sz w:val="24"/>
          <w:szCs w:val="24"/>
        </w:rPr>
      </w:pPr>
    </w:p>
    <w:p w:rsidR="009E115C" w:rsidRDefault="009E115C" w:rsidP="00E6225B">
      <w:pPr>
        <w:spacing w:after="0" w:line="240" w:lineRule="auto"/>
        <w:jc w:val="both"/>
      </w:pPr>
    </w:p>
    <w:p w:rsidR="009E115C" w:rsidRDefault="009E115C" w:rsidP="00E6225B">
      <w:pPr>
        <w:spacing w:after="0" w:line="240" w:lineRule="auto"/>
        <w:jc w:val="both"/>
      </w:pPr>
    </w:p>
    <w:p w:rsidR="009E115C" w:rsidRDefault="009E115C" w:rsidP="00E6225B">
      <w:pPr>
        <w:spacing w:after="0" w:line="240" w:lineRule="auto"/>
        <w:jc w:val="both"/>
      </w:pPr>
    </w:p>
    <w:p w:rsidR="009E115C" w:rsidRDefault="009E115C" w:rsidP="00E6225B">
      <w:pPr>
        <w:spacing w:after="0" w:line="240" w:lineRule="auto"/>
        <w:jc w:val="both"/>
      </w:pPr>
    </w:p>
    <w:p w:rsidR="009E115C" w:rsidRDefault="009E115C" w:rsidP="00E6225B">
      <w:pPr>
        <w:spacing w:after="0" w:line="240" w:lineRule="auto"/>
        <w:jc w:val="both"/>
      </w:pPr>
    </w:p>
    <w:p w:rsidR="009E115C" w:rsidRDefault="009E115C" w:rsidP="00E6225B">
      <w:pPr>
        <w:spacing w:after="0" w:line="240" w:lineRule="auto"/>
        <w:jc w:val="both"/>
      </w:pPr>
    </w:p>
    <w:p w:rsidR="009E115C" w:rsidRDefault="009E115C" w:rsidP="00E6225B">
      <w:pPr>
        <w:spacing w:after="0" w:line="240" w:lineRule="auto"/>
        <w:jc w:val="both"/>
      </w:pPr>
    </w:p>
    <w:p w:rsidR="009E115C" w:rsidRDefault="009E115C" w:rsidP="00E6225B">
      <w:pPr>
        <w:spacing w:after="0" w:line="240" w:lineRule="auto"/>
        <w:jc w:val="both"/>
      </w:pPr>
    </w:p>
    <w:p w:rsidR="009E115C" w:rsidRDefault="009E115C" w:rsidP="00E6225B">
      <w:pPr>
        <w:spacing w:after="0" w:line="240" w:lineRule="auto"/>
        <w:jc w:val="both"/>
      </w:pPr>
    </w:p>
    <w:p w:rsidR="009E115C" w:rsidRDefault="009E115C" w:rsidP="00E6225B">
      <w:pPr>
        <w:spacing w:after="0" w:line="240" w:lineRule="auto"/>
        <w:jc w:val="both"/>
      </w:pPr>
    </w:p>
    <w:p w:rsidR="009E115C" w:rsidRDefault="009E115C" w:rsidP="00E6225B">
      <w:pPr>
        <w:spacing w:after="0" w:line="240" w:lineRule="auto"/>
        <w:jc w:val="both"/>
      </w:pPr>
    </w:p>
    <w:p w:rsidR="009E115C" w:rsidRDefault="009E115C" w:rsidP="00E6225B">
      <w:pPr>
        <w:spacing w:after="0" w:line="240" w:lineRule="auto"/>
        <w:jc w:val="both"/>
      </w:pPr>
    </w:p>
    <w:p w:rsidR="009E115C" w:rsidRDefault="009E115C" w:rsidP="00E6225B">
      <w:pPr>
        <w:spacing w:after="0" w:line="240" w:lineRule="auto"/>
        <w:jc w:val="both"/>
      </w:pPr>
    </w:p>
    <w:p w:rsidR="009E115C" w:rsidRDefault="009E115C" w:rsidP="00E6225B">
      <w:pPr>
        <w:spacing w:after="0" w:line="240" w:lineRule="auto"/>
        <w:jc w:val="both"/>
      </w:pPr>
    </w:p>
    <w:p w:rsidR="009E115C" w:rsidRDefault="009E115C" w:rsidP="00E6225B">
      <w:pPr>
        <w:spacing w:after="0" w:line="240" w:lineRule="auto"/>
        <w:jc w:val="both"/>
      </w:pPr>
    </w:p>
    <w:p w:rsidR="009E115C" w:rsidRDefault="009E115C" w:rsidP="00E6225B">
      <w:pPr>
        <w:spacing w:after="0" w:line="240" w:lineRule="auto"/>
        <w:jc w:val="both"/>
      </w:pPr>
    </w:p>
    <w:p w:rsidR="009E115C" w:rsidRDefault="009E115C" w:rsidP="00E6225B">
      <w:pPr>
        <w:spacing w:after="0" w:line="240" w:lineRule="auto"/>
        <w:jc w:val="both"/>
        <w:rPr>
          <w:rFonts w:ascii="Times New Roman" w:hAnsi="Times New Roman"/>
        </w:rPr>
      </w:pPr>
      <w:r>
        <w:rPr>
          <w:rFonts w:ascii="Times New Roman" w:hAnsi="Times New Roman"/>
          <w:noProof/>
          <w:lang w:eastAsia="ru-RU"/>
        </w:rPr>
        <w:drawing>
          <wp:inline distT="0" distB="0" distL="0" distR="0" wp14:anchorId="42C5E889" wp14:editId="3D76A32A">
            <wp:extent cx="809625" cy="809625"/>
            <wp:effectExtent l="0" t="0" r="9525" b="9525"/>
            <wp:docPr id="1" name="Рисунок 1" descr="Новый-ч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Новый-чб"/>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9625" cy="809625"/>
                    </a:xfrm>
                    <a:prstGeom prst="rect">
                      <a:avLst/>
                    </a:prstGeom>
                    <a:noFill/>
                    <a:ln>
                      <a:noFill/>
                    </a:ln>
                  </pic:spPr>
                </pic:pic>
              </a:graphicData>
            </a:graphic>
          </wp:inline>
        </w:drawing>
      </w:r>
    </w:p>
    <w:p w:rsidR="009E115C" w:rsidRDefault="009E115C" w:rsidP="00E6225B">
      <w:pPr>
        <w:spacing w:after="0" w:line="240" w:lineRule="auto"/>
        <w:jc w:val="both"/>
        <w:rPr>
          <w:rFonts w:ascii="Times New Roman" w:hAnsi="Times New Roman"/>
        </w:rPr>
      </w:pPr>
      <w:r>
        <w:rPr>
          <w:rFonts w:ascii="Times New Roman" w:hAnsi="Times New Roman"/>
        </w:rPr>
        <w:t>Российская Федерация</w:t>
      </w:r>
    </w:p>
    <w:p w:rsidR="009E115C" w:rsidRDefault="009E115C" w:rsidP="00E6225B">
      <w:pPr>
        <w:spacing w:after="0" w:line="240" w:lineRule="auto"/>
        <w:jc w:val="both"/>
        <w:rPr>
          <w:rFonts w:ascii="Times New Roman" w:hAnsi="Times New Roman"/>
        </w:rPr>
      </w:pPr>
      <w:r>
        <w:rPr>
          <w:rFonts w:ascii="Times New Roman" w:hAnsi="Times New Roman"/>
        </w:rPr>
        <w:t>Московская область</w:t>
      </w:r>
    </w:p>
    <w:p w:rsidR="009E115C" w:rsidRDefault="009E115C" w:rsidP="00E6225B">
      <w:pPr>
        <w:spacing w:after="0" w:line="240" w:lineRule="auto"/>
        <w:jc w:val="both"/>
        <w:rPr>
          <w:rFonts w:ascii="Times New Roman" w:hAnsi="Times New Roman"/>
        </w:rPr>
      </w:pPr>
      <w:r>
        <w:rPr>
          <w:rFonts w:ascii="Times New Roman" w:hAnsi="Times New Roman"/>
        </w:rPr>
        <w:t xml:space="preserve">Шаховской муниципальный район                                                                                     МУНИЦИПАЛЬНОЕ БЮДЖЕТНОЕ ОБЩЕОБРАЗОВАТЕЛЬНОЕ УЧРЕЖДЕНИЕ      </w:t>
      </w:r>
      <w:r>
        <w:rPr>
          <w:rFonts w:ascii="Times New Roman" w:hAnsi="Times New Roman"/>
          <w:sz w:val="28"/>
          <w:szCs w:val="28"/>
        </w:rPr>
        <w:t>«ДУБРАНИВСКАЯ СРЕДНЯЯ ОБЩЕОБРАЗОВАТЕЛЬНАЯ ШКОЛА»</w:t>
      </w:r>
    </w:p>
    <w:p w:rsidR="009E115C" w:rsidRDefault="009E115C" w:rsidP="00E6225B">
      <w:pPr>
        <w:spacing w:after="0" w:line="240" w:lineRule="auto"/>
        <w:jc w:val="both"/>
        <w:rPr>
          <w:rFonts w:ascii="Times New Roman" w:hAnsi="Times New Roman"/>
          <w:sz w:val="28"/>
          <w:szCs w:val="28"/>
          <w:u w:val="single"/>
        </w:rPr>
      </w:pPr>
      <w:r>
        <w:rPr>
          <w:rFonts w:ascii="Times New Roman" w:hAnsi="Times New Roman"/>
          <w:sz w:val="20"/>
          <w:szCs w:val="20"/>
          <w:u w:val="single"/>
        </w:rPr>
        <w:t>тел. 8(496 37)68-247, факс 8(496 37) 68-247, 143723 Московская область, Шаховской район, д.Дубранивка ул.Школьная, д.12</w:t>
      </w:r>
    </w:p>
    <w:p w:rsidR="009E115C" w:rsidRDefault="009E115C" w:rsidP="00E6225B">
      <w:pPr>
        <w:spacing w:after="0" w:line="240" w:lineRule="auto"/>
        <w:jc w:val="both"/>
        <w:rPr>
          <w:rFonts w:ascii="Times New Roman" w:hAnsi="Times New Roman"/>
          <w:sz w:val="28"/>
          <w:szCs w:val="28"/>
        </w:rPr>
      </w:pPr>
    </w:p>
    <w:p w:rsidR="009E115C" w:rsidRDefault="009E115C" w:rsidP="00E6225B">
      <w:pPr>
        <w:spacing w:after="0" w:line="240" w:lineRule="auto"/>
        <w:jc w:val="both"/>
        <w:rPr>
          <w:rFonts w:ascii="Times New Roman" w:hAnsi="Times New Roman"/>
          <w:sz w:val="28"/>
          <w:szCs w:val="28"/>
        </w:rPr>
      </w:pPr>
      <w:r>
        <w:rPr>
          <w:rFonts w:ascii="Times New Roman" w:hAnsi="Times New Roman"/>
          <w:sz w:val="28"/>
          <w:szCs w:val="28"/>
        </w:rPr>
        <w:t>ПРИКАЗ № 1</w:t>
      </w:r>
    </w:p>
    <w:p w:rsidR="009E115C" w:rsidRDefault="009E115C" w:rsidP="00E6225B">
      <w:pPr>
        <w:spacing w:after="0" w:line="240" w:lineRule="auto"/>
        <w:jc w:val="both"/>
        <w:rPr>
          <w:rFonts w:ascii="Times New Roman" w:hAnsi="Times New Roman"/>
          <w:sz w:val="24"/>
          <w:szCs w:val="24"/>
        </w:rPr>
      </w:pPr>
      <w:r>
        <w:rPr>
          <w:rFonts w:ascii="Times New Roman" w:hAnsi="Times New Roman"/>
          <w:sz w:val="24"/>
          <w:szCs w:val="24"/>
        </w:rPr>
        <w:t>от 10 января  2014 года</w:t>
      </w:r>
    </w:p>
    <w:p w:rsidR="009E115C" w:rsidRDefault="009E115C" w:rsidP="00E6225B">
      <w:pPr>
        <w:pStyle w:val="a5"/>
        <w:spacing w:before="0" w:beforeAutospacing="0" w:after="0" w:afterAutospacing="0"/>
        <w:jc w:val="both"/>
      </w:pPr>
      <w:r>
        <w:t>«Об утверждении и принятии Кодекса этики и служебного поведения педагогических работников МБОУ «Дубранивская СОШ»</w:t>
      </w:r>
    </w:p>
    <w:p w:rsidR="009E115C" w:rsidRDefault="009E115C" w:rsidP="00E6225B">
      <w:pPr>
        <w:pStyle w:val="a5"/>
        <w:spacing w:before="0" w:beforeAutospacing="0" w:after="0" w:afterAutospacing="0"/>
        <w:jc w:val="both"/>
      </w:pPr>
      <w:r>
        <w:t>   На основании   Конституции Российской Федерации, Федерального закона от 25.12.2008 г. № 273- ФЗ «О противодействии коррупции», иных нормативных правовых актов Российской Федерации , а также на общепризнанных нравственных принципах и нормах российского общества и государства</w:t>
      </w:r>
    </w:p>
    <w:p w:rsidR="009E115C" w:rsidRDefault="009E115C" w:rsidP="00E6225B">
      <w:pPr>
        <w:pStyle w:val="a5"/>
        <w:spacing w:before="0" w:beforeAutospacing="0" w:after="0" w:afterAutospacing="0"/>
        <w:jc w:val="both"/>
      </w:pPr>
      <w:r>
        <w:t> </w:t>
      </w:r>
    </w:p>
    <w:p w:rsidR="009E115C" w:rsidRDefault="009E115C" w:rsidP="00E6225B">
      <w:pPr>
        <w:pStyle w:val="a5"/>
        <w:spacing w:before="0" w:beforeAutospacing="0" w:after="0" w:afterAutospacing="0"/>
        <w:jc w:val="both"/>
      </w:pPr>
      <w:r>
        <w:t>ПРИКАЗЫВАЮ:</w:t>
      </w:r>
    </w:p>
    <w:p w:rsidR="009E115C" w:rsidRDefault="009E115C" w:rsidP="00E6225B">
      <w:pPr>
        <w:numPr>
          <w:ilvl w:val="0"/>
          <w:numId w:val="3"/>
        </w:numPr>
        <w:spacing w:after="0" w:line="240" w:lineRule="auto"/>
        <w:jc w:val="both"/>
        <w:rPr>
          <w:rFonts w:ascii="Times New Roman" w:hAnsi="Times New Roman"/>
          <w:sz w:val="24"/>
          <w:szCs w:val="24"/>
        </w:rPr>
      </w:pPr>
      <w:r>
        <w:rPr>
          <w:rFonts w:ascii="Times New Roman" w:hAnsi="Times New Roman"/>
          <w:sz w:val="24"/>
          <w:szCs w:val="24"/>
        </w:rPr>
        <w:t>Утвердить и принять «Кодекс этики и служебного поведения педагогических работников МБОУ «Дубранивская СОШ»;</w:t>
      </w:r>
    </w:p>
    <w:p w:rsidR="009E115C" w:rsidRDefault="009E115C" w:rsidP="00E6225B">
      <w:pPr>
        <w:numPr>
          <w:ilvl w:val="0"/>
          <w:numId w:val="3"/>
        </w:numPr>
        <w:spacing w:after="0" w:line="240" w:lineRule="auto"/>
        <w:jc w:val="both"/>
        <w:rPr>
          <w:rFonts w:ascii="Times New Roman" w:hAnsi="Times New Roman"/>
          <w:sz w:val="24"/>
          <w:szCs w:val="24"/>
        </w:rPr>
      </w:pPr>
      <w:r>
        <w:rPr>
          <w:rFonts w:ascii="Times New Roman" w:hAnsi="Times New Roman"/>
          <w:sz w:val="24"/>
          <w:szCs w:val="24"/>
        </w:rPr>
        <w:t>Технику школы Грушину, Юрию Алексеевичу, разместить «Кодекс этики и служебного поведения педагогических работников МБОУ «Дубранивская СОШ» на официальном сайте МБОУ «Дубранивская СОШ»;</w:t>
      </w:r>
    </w:p>
    <w:p w:rsidR="009E115C" w:rsidRDefault="009E115C" w:rsidP="00E6225B">
      <w:pPr>
        <w:numPr>
          <w:ilvl w:val="0"/>
          <w:numId w:val="3"/>
        </w:numPr>
        <w:spacing w:after="0" w:line="240" w:lineRule="auto"/>
        <w:jc w:val="both"/>
        <w:rPr>
          <w:rFonts w:ascii="Times New Roman" w:hAnsi="Times New Roman"/>
          <w:sz w:val="24"/>
          <w:szCs w:val="24"/>
        </w:rPr>
      </w:pPr>
      <w:r>
        <w:rPr>
          <w:rFonts w:ascii="Times New Roman" w:hAnsi="Times New Roman"/>
          <w:sz w:val="24"/>
          <w:szCs w:val="24"/>
        </w:rPr>
        <w:t>Контроль за исполнением настоящего приказа оставляю за собой.</w:t>
      </w:r>
    </w:p>
    <w:p w:rsidR="009E115C" w:rsidRDefault="009E115C" w:rsidP="00E6225B">
      <w:pPr>
        <w:spacing w:after="0" w:line="240" w:lineRule="auto"/>
        <w:jc w:val="both"/>
        <w:rPr>
          <w:rFonts w:ascii="Times New Roman" w:hAnsi="Times New Roman"/>
          <w:sz w:val="24"/>
          <w:szCs w:val="24"/>
        </w:rPr>
      </w:pPr>
    </w:p>
    <w:p w:rsidR="009E115C" w:rsidRDefault="009E115C" w:rsidP="00E6225B">
      <w:pPr>
        <w:spacing w:after="0" w:line="240" w:lineRule="auto"/>
        <w:jc w:val="both"/>
        <w:rPr>
          <w:rFonts w:ascii="Times New Roman" w:hAnsi="Times New Roman"/>
          <w:sz w:val="24"/>
          <w:szCs w:val="24"/>
        </w:rPr>
      </w:pPr>
      <w:r>
        <w:rPr>
          <w:rFonts w:ascii="Times New Roman" w:hAnsi="Times New Roman"/>
          <w:sz w:val="24"/>
          <w:szCs w:val="24"/>
        </w:rPr>
        <w:t>Директор школы:                                    Л.И.Кудрявцева</w:t>
      </w:r>
    </w:p>
    <w:p w:rsidR="009E115C" w:rsidRDefault="009E115C" w:rsidP="00E6225B">
      <w:pPr>
        <w:spacing w:after="0" w:line="240" w:lineRule="auto"/>
        <w:jc w:val="both"/>
        <w:rPr>
          <w:rFonts w:ascii="Times New Roman" w:hAnsi="Times New Roman"/>
        </w:rPr>
      </w:pPr>
    </w:p>
    <w:p w:rsidR="009E115C" w:rsidRDefault="009E115C" w:rsidP="00E6225B">
      <w:pPr>
        <w:pStyle w:val="a5"/>
        <w:spacing w:before="0" w:beforeAutospacing="0" w:after="0" w:afterAutospacing="0"/>
        <w:jc w:val="both"/>
      </w:pPr>
      <w:r>
        <w:t> </w:t>
      </w:r>
    </w:p>
    <w:p w:rsidR="00C02F47" w:rsidRDefault="00C02F47" w:rsidP="00E6225B">
      <w:pPr>
        <w:spacing w:after="0" w:line="240" w:lineRule="auto"/>
        <w:jc w:val="both"/>
        <w:rPr>
          <w:rFonts w:ascii="Times New Roman" w:hAnsi="Times New Roman"/>
          <w:b/>
          <w:color w:val="000000"/>
          <w:sz w:val="24"/>
          <w:szCs w:val="24"/>
        </w:rPr>
      </w:pPr>
    </w:p>
    <w:p w:rsidR="00C02F47" w:rsidRDefault="00C02F47" w:rsidP="00E6225B">
      <w:pPr>
        <w:spacing w:after="0" w:line="240" w:lineRule="auto"/>
        <w:jc w:val="both"/>
        <w:rPr>
          <w:rFonts w:ascii="Times New Roman" w:hAnsi="Times New Roman"/>
          <w:b/>
          <w:color w:val="000000"/>
          <w:sz w:val="24"/>
          <w:szCs w:val="24"/>
        </w:rPr>
      </w:pPr>
    </w:p>
    <w:p w:rsidR="00C02F47" w:rsidRDefault="00C02F47" w:rsidP="00E6225B">
      <w:pPr>
        <w:spacing w:after="0" w:line="240" w:lineRule="auto"/>
        <w:jc w:val="both"/>
        <w:rPr>
          <w:rFonts w:ascii="Times New Roman" w:hAnsi="Times New Roman"/>
          <w:b/>
          <w:color w:val="000000"/>
          <w:sz w:val="24"/>
          <w:szCs w:val="24"/>
        </w:rPr>
      </w:pPr>
    </w:p>
    <w:p w:rsidR="00C02F47" w:rsidRDefault="00C02F47" w:rsidP="00E6225B">
      <w:pPr>
        <w:spacing w:after="0" w:line="240" w:lineRule="auto"/>
        <w:jc w:val="both"/>
        <w:rPr>
          <w:rFonts w:ascii="Times New Roman" w:hAnsi="Times New Roman"/>
          <w:b/>
          <w:color w:val="000000"/>
          <w:sz w:val="24"/>
          <w:szCs w:val="24"/>
        </w:rPr>
      </w:pPr>
    </w:p>
    <w:p w:rsidR="00C02F47" w:rsidRDefault="00C02F47" w:rsidP="00E6225B">
      <w:pPr>
        <w:spacing w:after="0" w:line="240" w:lineRule="auto"/>
        <w:jc w:val="both"/>
        <w:rPr>
          <w:rFonts w:ascii="Times New Roman" w:hAnsi="Times New Roman"/>
          <w:b/>
          <w:color w:val="000000"/>
          <w:sz w:val="24"/>
          <w:szCs w:val="24"/>
        </w:rPr>
      </w:pPr>
    </w:p>
    <w:p w:rsidR="00C02F47" w:rsidRDefault="00C02F47" w:rsidP="00E6225B">
      <w:pPr>
        <w:spacing w:after="0" w:line="240" w:lineRule="auto"/>
        <w:jc w:val="both"/>
        <w:rPr>
          <w:rFonts w:ascii="Times New Roman" w:hAnsi="Times New Roman"/>
          <w:b/>
          <w:color w:val="000000"/>
          <w:sz w:val="24"/>
          <w:szCs w:val="24"/>
        </w:rPr>
      </w:pPr>
    </w:p>
    <w:p w:rsidR="00C02F47" w:rsidRDefault="00C02F47" w:rsidP="00E6225B">
      <w:pPr>
        <w:spacing w:after="0" w:line="240" w:lineRule="auto"/>
        <w:jc w:val="both"/>
        <w:rPr>
          <w:rFonts w:ascii="Times New Roman" w:hAnsi="Times New Roman"/>
          <w:b/>
          <w:color w:val="000000"/>
          <w:sz w:val="24"/>
          <w:szCs w:val="24"/>
        </w:rPr>
      </w:pPr>
    </w:p>
    <w:p w:rsidR="00C02F47" w:rsidRDefault="00C02F47" w:rsidP="00E6225B">
      <w:pPr>
        <w:spacing w:after="0" w:line="240" w:lineRule="auto"/>
        <w:jc w:val="both"/>
        <w:rPr>
          <w:rFonts w:ascii="Times New Roman" w:hAnsi="Times New Roman"/>
          <w:b/>
          <w:color w:val="000000"/>
          <w:sz w:val="24"/>
          <w:szCs w:val="24"/>
        </w:rPr>
      </w:pPr>
    </w:p>
    <w:p w:rsidR="00C02F47" w:rsidRDefault="00C02F47" w:rsidP="00E6225B">
      <w:pPr>
        <w:spacing w:after="0" w:line="240" w:lineRule="auto"/>
        <w:jc w:val="both"/>
        <w:rPr>
          <w:rFonts w:ascii="Times New Roman" w:hAnsi="Times New Roman"/>
          <w:b/>
          <w:color w:val="000000"/>
          <w:sz w:val="24"/>
          <w:szCs w:val="24"/>
        </w:rPr>
      </w:pPr>
    </w:p>
    <w:p w:rsidR="00C02F47" w:rsidRDefault="00C02F47" w:rsidP="00E6225B">
      <w:pPr>
        <w:spacing w:after="0" w:line="240" w:lineRule="auto"/>
        <w:jc w:val="both"/>
        <w:rPr>
          <w:rFonts w:ascii="Times New Roman" w:hAnsi="Times New Roman"/>
          <w:b/>
          <w:color w:val="000000"/>
          <w:sz w:val="24"/>
          <w:szCs w:val="24"/>
        </w:rPr>
      </w:pPr>
    </w:p>
    <w:p w:rsidR="00C02F47" w:rsidRDefault="00C02F47" w:rsidP="00E6225B">
      <w:pPr>
        <w:spacing w:after="0" w:line="240" w:lineRule="auto"/>
        <w:jc w:val="both"/>
        <w:rPr>
          <w:rFonts w:ascii="Times New Roman" w:hAnsi="Times New Roman"/>
          <w:b/>
          <w:color w:val="000000"/>
          <w:sz w:val="24"/>
          <w:szCs w:val="24"/>
        </w:rPr>
      </w:pPr>
    </w:p>
    <w:p w:rsidR="00C02F47" w:rsidRDefault="00C02F47" w:rsidP="00E6225B">
      <w:pPr>
        <w:spacing w:after="0" w:line="240" w:lineRule="auto"/>
        <w:jc w:val="both"/>
        <w:rPr>
          <w:rFonts w:ascii="Times New Roman" w:hAnsi="Times New Roman"/>
          <w:b/>
          <w:color w:val="000000"/>
          <w:sz w:val="24"/>
          <w:szCs w:val="24"/>
        </w:rPr>
      </w:pPr>
    </w:p>
    <w:p w:rsidR="00C02F47" w:rsidRDefault="00C02F47" w:rsidP="00E6225B">
      <w:pPr>
        <w:spacing w:after="0" w:line="240" w:lineRule="auto"/>
        <w:jc w:val="both"/>
        <w:rPr>
          <w:rFonts w:ascii="Times New Roman" w:hAnsi="Times New Roman"/>
          <w:b/>
          <w:color w:val="000000"/>
          <w:sz w:val="24"/>
          <w:szCs w:val="24"/>
        </w:rPr>
      </w:pPr>
    </w:p>
    <w:p w:rsidR="00C02F47" w:rsidRDefault="00C02F47" w:rsidP="00E6225B">
      <w:pPr>
        <w:spacing w:after="0" w:line="240" w:lineRule="auto"/>
        <w:jc w:val="both"/>
        <w:rPr>
          <w:rFonts w:ascii="Times New Roman" w:hAnsi="Times New Roman"/>
          <w:b/>
          <w:color w:val="000000"/>
          <w:sz w:val="24"/>
          <w:szCs w:val="24"/>
        </w:rPr>
      </w:pPr>
    </w:p>
    <w:p w:rsidR="00C02F47" w:rsidRDefault="00C02F47" w:rsidP="00E6225B">
      <w:pPr>
        <w:spacing w:after="0" w:line="240" w:lineRule="auto"/>
        <w:jc w:val="both"/>
        <w:rPr>
          <w:rFonts w:ascii="Times New Roman" w:hAnsi="Times New Roman"/>
          <w:b/>
          <w:color w:val="000000"/>
          <w:sz w:val="24"/>
          <w:szCs w:val="24"/>
        </w:rPr>
      </w:pPr>
    </w:p>
    <w:p w:rsidR="00C02F47" w:rsidRDefault="00C02F47" w:rsidP="00E6225B">
      <w:pPr>
        <w:spacing w:after="0" w:line="240" w:lineRule="auto"/>
        <w:jc w:val="both"/>
        <w:rPr>
          <w:rFonts w:ascii="Times New Roman" w:hAnsi="Times New Roman"/>
          <w:b/>
          <w:color w:val="000000"/>
          <w:sz w:val="24"/>
          <w:szCs w:val="24"/>
        </w:rPr>
      </w:pPr>
    </w:p>
    <w:p w:rsidR="00C02F47" w:rsidRDefault="00C02F47" w:rsidP="00E6225B">
      <w:pPr>
        <w:spacing w:after="0" w:line="240" w:lineRule="auto"/>
        <w:jc w:val="both"/>
        <w:rPr>
          <w:rFonts w:ascii="Times New Roman" w:hAnsi="Times New Roman"/>
          <w:b/>
          <w:color w:val="000000"/>
          <w:sz w:val="24"/>
          <w:szCs w:val="24"/>
        </w:rPr>
      </w:pPr>
    </w:p>
    <w:p w:rsidR="00C02F47" w:rsidRDefault="00C02F47" w:rsidP="00E6225B">
      <w:pPr>
        <w:spacing w:after="0" w:line="240" w:lineRule="auto"/>
        <w:jc w:val="both"/>
        <w:rPr>
          <w:rFonts w:ascii="Times New Roman" w:hAnsi="Times New Roman"/>
          <w:b/>
          <w:color w:val="000000"/>
          <w:sz w:val="24"/>
          <w:szCs w:val="24"/>
        </w:rPr>
      </w:pPr>
    </w:p>
    <w:p w:rsidR="00C02F47" w:rsidRDefault="00C02F47" w:rsidP="00E6225B">
      <w:pPr>
        <w:spacing w:after="0" w:line="240" w:lineRule="auto"/>
        <w:jc w:val="both"/>
        <w:rPr>
          <w:rFonts w:ascii="Times New Roman" w:hAnsi="Times New Roman"/>
          <w:b/>
          <w:color w:val="000000"/>
          <w:sz w:val="24"/>
          <w:szCs w:val="24"/>
        </w:rPr>
      </w:pPr>
    </w:p>
    <w:p w:rsidR="009E115C" w:rsidRPr="00C02F47" w:rsidRDefault="009E115C" w:rsidP="00E6225B">
      <w:pPr>
        <w:spacing w:after="0" w:line="240" w:lineRule="auto"/>
        <w:jc w:val="center"/>
        <w:rPr>
          <w:rFonts w:ascii="Times New Roman" w:hAnsi="Times New Roman"/>
          <w:b/>
          <w:color w:val="000000"/>
          <w:sz w:val="24"/>
          <w:szCs w:val="24"/>
        </w:rPr>
      </w:pPr>
      <w:r w:rsidRPr="00C02F47">
        <w:rPr>
          <w:rFonts w:ascii="Times New Roman" w:hAnsi="Times New Roman"/>
          <w:b/>
          <w:color w:val="000000"/>
          <w:sz w:val="24"/>
          <w:szCs w:val="24"/>
        </w:rPr>
        <w:t>1. Основные положения внедрения антикоррупционной политики</w:t>
      </w:r>
    </w:p>
    <w:p w:rsidR="009E115C" w:rsidRPr="00C02F47" w:rsidRDefault="009E115C" w:rsidP="00E6225B">
      <w:pPr>
        <w:spacing w:after="0" w:line="240" w:lineRule="auto"/>
        <w:ind w:firstLine="426"/>
        <w:jc w:val="both"/>
        <w:rPr>
          <w:rFonts w:ascii="Times New Roman" w:hAnsi="Times New Roman"/>
          <w:color w:val="000000"/>
          <w:sz w:val="24"/>
          <w:szCs w:val="24"/>
        </w:rPr>
      </w:pPr>
      <w:r w:rsidRPr="00C02F47">
        <w:rPr>
          <w:rFonts w:ascii="Times New Roman" w:hAnsi="Times New Roman"/>
          <w:color w:val="000000"/>
          <w:sz w:val="24"/>
          <w:szCs w:val="24"/>
        </w:rPr>
        <w:t>Антико</w:t>
      </w:r>
      <w:r w:rsidR="00C02F47">
        <w:rPr>
          <w:rFonts w:ascii="Times New Roman" w:hAnsi="Times New Roman"/>
          <w:color w:val="000000"/>
          <w:sz w:val="24"/>
          <w:szCs w:val="24"/>
        </w:rPr>
        <w:t>ррупционная политика МОБУ СОШ с.Челкаково</w:t>
      </w:r>
      <w:r w:rsidRPr="00C02F47">
        <w:rPr>
          <w:rFonts w:ascii="Times New Roman" w:hAnsi="Times New Roman"/>
          <w:color w:val="000000"/>
          <w:sz w:val="24"/>
          <w:szCs w:val="24"/>
        </w:rPr>
        <w:t>(далее - школа) представляет собой комплекс взаимосвязанных принципов, процедур и конкретных мероприятий, направленных на профилактику и пересечение коррупционных правонарушений в деятельности.</w:t>
      </w:r>
    </w:p>
    <w:p w:rsidR="009E115C" w:rsidRPr="00C02F47" w:rsidRDefault="009E115C" w:rsidP="00E6225B">
      <w:pPr>
        <w:spacing w:after="0" w:line="240" w:lineRule="auto"/>
        <w:ind w:firstLine="426"/>
        <w:jc w:val="both"/>
        <w:rPr>
          <w:rFonts w:ascii="Times New Roman" w:hAnsi="Times New Roman"/>
          <w:color w:val="000000"/>
          <w:sz w:val="24"/>
          <w:szCs w:val="24"/>
        </w:rPr>
      </w:pPr>
      <w:r w:rsidRPr="00C02F47">
        <w:rPr>
          <w:rFonts w:ascii="Times New Roman" w:hAnsi="Times New Roman"/>
          <w:color w:val="000000"/>
          <w:sz w:val="24"/>
          <w:szCs w:val="24"/>
        </w:rPr>
        <w:t>Основополагающим нормативным правовым актом в сфере борьбы с коррупцией является Федеральный закон от 25 декабря 2008г. № 273–ФЗ «О противодействии коррупции» (далее Фе</w:t>
      </w:r>
      <w:r w:rsidR="00C02F47">
        <w:rPr>
          <w:rFonts w:ascii="Times New Roman" w:hAnsi="Times New Roman"/>
          <w:color w:val="000000"/>
          <w:sz w:val="24"/>
          <w:szCs w:val="24"/>
        </w:rPr>
        <w:t>-</w:t>
      </w:r>
      <w:r w:rsidRPr="00C02F47">
        <w:rPr>
          <w:rFonts w:ascii="Times New Roman" w:hAnsi="Times New Roman"/>
          <w:color w:val="000000"/>
          <w:sz w:val="24"/>
          <w:szCs w:val="24"/>
        </w:rPr>
        <w:t xml:space="preserve">деральный закон № 273 - ФЗ), постановление администрации </w:t>
      </w:r>
      <w:r w:rsidR="00C02F47">
        <w:rPr>
          <w:rFonts w:ascii="Times New Roman" w:hAnsi="Times New Roman"/>
          <w:color w:val="000000"/>
          <w:sz w:val="24"/>
          <w:szCs w:val="24"/>
        </w:rPr>
        <w:t xml:space="preserve"> муниципального района Бураевский район Республики Башкортостан </w:t>
      </w:r>
      <w:r w:rsidRPr="00C02F47">
        <w:rPr>
          <w:rFonts w:ascii="Times New Roman" w:hAnsi="Times New Roman"/>
          <w:color w:val="000000"/>
          <w:sz w:val="24"/>
          <w:szCs w:val="24"/>
        </w:rPr>
        <w:t xml:space="preserve"> «Об утверждении плана мероприятий по противодействию коррупции в администрации города, иных органах местного самоуправления на 2014 – 2015 года». Нормативными актами, регулирующими антикоррупционную политику школы, являются также Закон «Об образовании</w:t>
      </w:r>
      <w:r w:rsidR="00C02F47">
        <w:rPr>
          <w:rFonts w:ascii="Times New Roman" w:hAnsi="Times New Roman"/>
          <w:color w:val="000000"/>
          <w:sz w:val="24"/>
          <w:szCs w:val="24"/>
        </w:rPr>
        <w:t xml:space="preserve"> в Российской Федерации</w:t>
      </w:r>
      <w:r w:rsidRPr="00C02F47">
        <w:rPr>
          <w:rFonts w:ascii="Times New Roman" w:hAnsi="Times New Roman"/>
          <w:color w:val="000000"/>
          <w:sz w:val="24"/>
          <w:szCs w:val="24"/>
        </w:rPr>
        <w:t>», закон «О контрактной системе в сфере закупок, товаров, работ, услуг для обеспечения государственных и муниципальных нужд», Устав и другие локальные акты.</w:t>
      </w:r>
    </w:p>
    <w:p w:rsidR="009E115C" w:rsidRPr="00C02F47" w:rsidRDefault="009E115C" w:rsidP="00E6225B">
      <w:pPr>
        <w:spacing w:after="0" w:line="240" w:lineRule="auto"/>
        <w:ind w:firstLine="426"/>
        <w:jc w:val="both"/>
        <w:rPr>
          <w:rFonts w:ascii="Times New Roman" w:hAnsi="Times New Roman"/>
          <w:color w:val="000000"/>
          <w:sz w:val="24"/>
          <w:szCs w:val="24"/>
        </w:rPr>
      </w:pPr>
      <w:r w:rsidRPr="00C02F47">
        <w:rPr>
          <w:rFonts w:ascii="Times New Roman" w:hAnsi="Times New Roman"/>
          <w:color w:val="000000"/>
          <w:sz w:val="24"/>
          <w:szCs w:val="24"/>
        </w:rPr>
        <w:t>В соответствии со ст. 13.3 Федерального закона № 273-ФЗ меры по предупреждению корруп</w:t>
      </w:r>
      <w:r w:rsidR="00A467CC">
        <w:rPr>
          <w:rFonts w:ascii="Times New Roman" w:hAnsi="Times New Roman"/>
          <w:color w:val="000000"/>
          <w:sz w:val="24"/>
          <w:szCs w:val="24"/>
        </w:rPr>
        <w:t>-</w:t>
      </w:r>
      <w:r w:rsidRPr="00C02F47">
        <w:rPr>
          <w:rFonts w:ascii="Times New Roman" w:hAnsi="Times New Roman"/>
          <w:color w:val="000000"/>
          <w:sz w:val="24"/>
          <w:szCs w:val="24"/>
        </w:rPr>
        <w:t>ции, принимаемые в организации, могут включать:</w:t>
      </w:r>
    </w:p>
    <w:p w:rsidR="009E115C" w:rsidRPr="00C02F47" w:rsidRDefault="009E115C" w:rsidP="00E6225B">
      <w:pPr>
        <w:spacing w:after="0" w:line="240" w:lineRule="auto"/>
        <w:jc w:val="both"/>
        <w:rPr>
          <w:rFonts w:ascii="Times New Roman" w:hAnsi="Times New Roman"/>
          <w:color w:val="000000"/>
          <w:sz w:val="24"/>
          <w:szCs w:val="24"/>
        </w:rPr>
      </w:pPr>
      <w:r w:rsidRPr="00C02F47">
        <w:rPr>
          <w:rFonts w:ascii="Times New Roman" w:hAnsi="Times New Roman"/>
          <w:color w:val="000000"/>
          <w:sz w:val="24"/>
          <w:szCs w:val="24"/>
        </w:rPr>
        <w:t>1. Определение подразделений или должностных лиц, ответственных за профилактику коррупционных и иных правонарушений;</w:t>
      </w:r>
    </w:p>
    <w:p w:rsidR="009E115C" w:rsidRPr="00C02F47" w:rsidRDefault="009E115C" w:rsidP="00E6225B">
      <w:pPr>
        <w:spacing w:after="0" w:line="240" w:lineRule="auto"/>
        <w:jc w:val="both"/>
        <w:rPr>
          <w:rFonts w:ascii="Times New Roman" w:hAnsi="Times New Roman"/>
          <w:color w:val="000000"/>
          <w:sz w:val="24"/>
          <w:szCs w:val="24"/>
        </w:rPr>
      </w:pPr>
      <w:r w:rsidRPr="00C02F47">
        <w:rPr>
          <w:rFonts w:ascii="Times New Roman" w:hAnsi="Times New Roman"/>
          <w:color w:val="000000"/>
          <w:sz w:val="24"/>
          <w:szCs w:val="24"/>
        </w:rPr>
        <w:t>2. Сотрудничество организации с правоохранительными органами;</w:t>
      </w:r>
    </w:p>
    <w:p w:rsidR="009E115C" w:rsidRPr="00C02F47" w:rsidRDefault="009E115C" w:rsidP="00E6225B">
      <w:pPr>
        <w:spacing w:after="0" w:line="240" w:lineRule="auto"/>
        <w:jc w:val="both"/>
        <w:rPr>
          <w:rFonts w:ascii="Times New Roman" w:hAnsi="Times New Roman"/>
          <w:color w:val="000000"/>
          <w:sz w:val="24"/>
          <w:szCs w:val="24"/>
        </w:rPr>
      </w:pPr>
      <w:r w:rsidRPr="00C02F47">
        <w:rPr>
          <w:rFonts w:ascii="Times New Roman" w:hAnsi="Times New Roman"/>
          <w:color w:val="000000"/>
          <w:sz w:val="24"/>
          <w:szCs w:val="24"/>
        </w:rPr>
        <w:t>3. Разработку и внедрение в практику стандартов и процедур, направленных на обеспечение добросовестной работы организации;</w:t>
      </w:r>
    </w:p>
    <w:p w:rsidR="009E115C" w:rsidRPr="00C02F47" w:rsidRDefault="009E115C" w:rsidP="00E6225B">
      <w:pPr>
        <w:spacing w:after="0" w:line="240" w:lineRule="auto"/>
        <w:jc w:val="both"/>
        <w:rPr>
          <w:rFonts w:ascii="Times New Roman" w:hAnsi="Times New Roman"/>
          <w:color w:val="000000"/>
          <w:sz w:val="24"/>
          <w:szCs w:val="24"/>
        </w:rPr>
      </w:pPr>
      <w:r w:rsidRPr="00C02F47">
        <w:rPr>
          <w:rFonts w:ascii="Times New Roman" w:hAnsi="Times New Roman"/>
          <w:color w:val="000000"/>
          <w:sz w:val="24"/>
          <w:szCs w:val="24"/>
        </w:rPr>
        <w:t>4. Принятие кодекса этики и служебного поведения работников организации;</w:t>
      </w:r>
    </w:p>
    <w:p w:rsidR="009E115C" w:rsidRPr="00C02F47" w:rsidRDefault="009E115C" w:rsidP="00E6225B">
      <w:pPr>
        <w:spacing w:after="0" w:line="240" w:lineRule="auto"/>
        <w:jc w:val="both"/>
        <w:rPr>
          <w:rFonts w:ascii="Times New Roman" w:hAnsi="Times New Roman"/>
          <w:color w:val="000000"/>
          <w:sz w:val="24"/>
          <w:szCs w:val="24"/>
        </w:rPr>
      </w:pPr>
      <w:r w:rsidRPr="00C02F47">
        <w:rPr>
          <w:rFonts w:ascii="Times New Roman" w:hAnsi="Times New Roman"/>
          <w:color w:val="000000"/>
          <w:sz w:val="24"/>
          <w:szCs w:val="24"/>
        </w:rPr>
        <w:t>5. Предотвращение и урегулирование конфликта интересов;</w:t>
      </w:r>
    </w:p>
    <w:p w:rsidR="009E115C" w:rsidRPr="00C02F47" w:rsidRDefault="009E115C" w:rsidP="00E6225B">
      <w:pPr>
        <w:spacing w:after="0" w:line="240" w:lineRule="auto"/>
        <w:jc w:val="both"/>
        <w:rPr>
          <w:rFonts w:ascii="Times New Roman" w:hAnsi="Times New Roman"/>
          <w:color w:val="000000"/>
          <w:sz w:val="24"/>
          <w:szCs w:val="24"/>
        </w:rPr>
      </w:pPr>
      <w:r w:rsidRPr="00C02F47">
        <w:rPr>
          <w:rFonts w:ascii="Times New Roman" w:hAnsi="Times New Roman"/>
          <w:color w:val="000000"/>
          <w:sz w:val="24"/>
          <w:szCs w:val="24"/>
        </w:rPr>
        <w:t>6. Недопущение составления неофициальной отчетности и использования поддельных документов.</w:t>
      </w:r>
    </w:p>
    <w:p w:rsidR="009E115C" w:rsidRPr="00C02F47" w:rsidRDefault="009E115C" w:rsidP="00E6225B">
      <w:pPr>
        <w:spacing w:after="0" w:line="240" w:lineRule="auto"/>
        <w:jc w:val="both"/>
        <w:rPr>
          <w:rFonts w:ascii="Times New Roman" w:hAnsi="Times New Roman"/>
          <w:color w:val="000000"/>
          <w:sz w:val="24"/>
          <w:szCs w:val="24"/>
        </w:rPr>
      </w:pPr>
      <w:r w:rsidRPr="00C02F47">
        <w:rPr>
          <w:rFonts w:ascii="Times New Roman" w:hAnsi="Times New Roman"/>
          <w:color w:val="000000"/>
          <w:sz w:val="24"/>
          <w:szCs w:val="24"/>
        </w:rPr>
        <w:t>7. Антикоррупционная политика школы направлена на реализацию данных мер.</w:t>
      </w:r>
    </w:p>
    <w:p w:rsidR="009E115C" w:rsidRPr="00C02F47" w:rsidRDefault="009E115C" w:rsidP="00E6225B">
      <w:pPr>
        <w:spacing w:after="0" w:line="240" w:lineRule="auto"/>
        <w:jc w:val="both"/>
        <w:rPr>
          <w:rFonts w:ascii="Times New Roman" w:hAnsi="Times New Roman"/>
          <w:color w:val="000000"/>
          <w:sz w:val="24"/>
          <w:szCs w:val="24"/>
        </w:rPr>
      </w:pPr>
    </w:p>
    <w:p w:rsidR="009E115C" w:rsidRPr="00C02F47" w:rsidRDefault="009E115C" w:rsidP="00E6225B">
      <w:pPr>
        <w:pStyle w:val="a8"/>
        <w:spacing w:after="0" w:line="240" w:lineRule="auto"/>
        <w:ind w:left="0"/>
        <w:jc w:val="center"/>
        <w:outlineLvl w:val="1"/>
        <w:rPr>
          <w:rFonts w:ascii="Times New Roman" w:eastAsia="Times New Roman" w:hAnsi="Times New Roman"/>
          <w:b/>
          <w:bCs/>
          <w:color w:val="000000"/>
          <w:sz w:val="24"/>
          <w:szCs w:val="24"/>
          <w:lang w:eastAsia="ru-RU"/>
        </w:rPr>
      </w:pPr>
      <w:r w:rsidRPr="00C02F47">
        <w:rPr>
          <w:rFonts w:ascii="Times New Roman" w:eastAsia="Times New Roman" w:hAnsi="Times New Roman"/>
          <w:b/>
          <w:bCs/>
          <w:color w:val="000000"/>
          <w:sz w:val="24"/>
          <w:szCs w:val="24"/>
          <w:lang w:eastAsia="ru-RU"/>
        </w:rPr>
        <w:t>2. Используемые в политике понятия и определения</w:t>
      </w:r>
    </w:p>
    <w:p w:rsidR="009E115C" w:rsidRPr="00C02F47" w:rsidRDefault="009E115C" w:rsidP="00E6225B">
      <w:pPr>
        <w:spacing w:after="0" w:line="240" w:lineRule="auto"/>
        <w:ind w:firstLine="708"/>
        <w:jc w:val="both"/>
        <w:rPr>
          <w:rFonts w:ascii="Times New Roman" w:hAnsi="Times New Roman"/>
          <w:color w:val="000000"/>
          <w:sz w:val="24"/>
          <w:szCs w:val="24"/>
        </w:rPr>
      </w:pPr>
      <w:r w:rsidRPr="00C02F47">
        <w:rPr>
          <w:rFonts w:ascii="Times New Roman" w:hAnsi="Times New Roman"/>
          <w:b/>
          <w:bCs/>
          <w:i/>
          <w:iCs/>
          <w:color w:val="000000"/>
          <w:sz w:val="24"/>
          <w:szCs w:val="24"/>
        </w:rPr>
        <w:t>Коррупция</w:t>
      </w:r>
      <w:r w:rsidRPr="00C02F47">
        <w:rPr>
          <w:rFonts w:ascii="Times New Roman" w:hAnsi="Times New Roman"/>
          <w:color w:val="000000"/>
          <w:sz w:val="24"/>
          <w:szCs w:val="24"/>
        </w:rPr>
        <w:t xml:space="preserve"> –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Коррупцией также является совершение перечисленных деяний от имени или в интересах юридического лица (пункт 1 статьи 1 Федерального закона от 25 декабря </w:t>
      </w:r>
      <w:smartTag w:uri="urn:schemas-microsoft-com:office:smarttags" w:element="metricconverter">
        <w:smartTagPr>
          <w:attr w:name="ProductID" w:val="2008 г"/>
        </w:smartTagPr>
        <w:r w:rsidRPr="00C02F47">
          <w:rPr>
            <w:rFonts w:ascii="Times New Roman" w:hAnsi="Times New Roman"/>
            <w:color w:val="000000"/>
            <w:sz w:val="24"/>
            <w:szCs w:val="24"/>
          </w:rPr>
          <w:t>2008 г</w:t>
        </w:r>
      </w:smartTag>
      <w:r w:rsidRPr="00C02F47">
        <w:rPr>
          <w:rFonts w:ascii="Times New Roman" w:hAnsi="Times New Roman"/>
          <w:color w:val="000000"/>
          <w:sz w:val="24"/>
          <w:szCs w:val="24"/>
        </w:rPr>
        <w:t>. №273-ФЗ «О противодействии коррупции»).</w:t>
      </w:r>
    </w:p>
    <w:p w:rsidR="009E115C" w:rsidRPr="00C02F47" w:rsidRDefault="009E115C" w:rsidP="00E6225B">
      <w:pPr>
        <w:spacing w:after="0" w:line="240" w:lineRule="auto"/>
        <w:ind w:firstLine="708"/>
        <w:jc w:val="both"/>
        <w:rPr>
          <w:rFonts w:ascii="Times New Roman" w:hAnsi="Times New Roman"/>
          <w:color w:val="000000"/>
          <w:sz w:val="24"/>
          <w:szCs w:val="24"/>
        </w:rPr>
      </w:pPr>
      <w:r w:rsidRPr="00C02F47">
        <w:rPr>
          <w:rFonts w:ascii="Times New Roman" w:hAnsi="Times New Roman"/>
          <w:b/>
          <w:bCs/>
          <w:i/>
          <w:iCs/>
          <w:color w:val="000000"/>
          <w:sz w:val="24"/>
          <w:szCs w:val="24"/>
        </w:rPr>
        <w:t>Противодействие коррупции</w:t>
      </w:r>
      <w:r w:rsidRPr="00C02F47">
        <w:rPr>
          <w:rFonts w:ascii="Times New Roman" w:hAnsi="Times New Roman"/>
          <w:color w:val="000000"/>
          <w:sz w:val="24"/>
          <w:szCs w:val="24"/>
        </w:rPr>
        <w:t xml:space="preserve">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 (пункт 2 статьи 1 Федеральный закон №273-ФЗ):</w:t>
      </w:r>
    </w:p>
    <w:p w:rsidR="009E115C" w:rsidRPr="00C02F47" w:rsidRDefault="009E115C" w:rsidP="00E6225B">
      <w:pPr>
        <w:spacing w:after="0" w:line="240" w:lineRule="auto"/>
        <w:ind w:firstLine="708"/>
        <w:jc w:val="both"/>
        <w:rPr>
          <w:rFonts w:ascii="Times New Roman" w:hAnsi="Times New Roman"/>
          <w:color w:val="000000"/>
          <w:sz w:val="24"/>
          <w:szCs w:val="24"/>
        </w:rPr>
      </w:pPr>
      <w:r w:rsidRPr="00C02F47">
        <w:rPr>
          <w:rFonts w:ascii="Times New Roman" w:hAnsi="Times New Roman"/>
          <w:color w:val="000000"/>
          <w:sz w:val="24"/>
          <w:szCs w:val="24"/>
        </w:rPr>
        <w:t>а) по предупреждению коррупции, в том числе по выявлению и последующему устранению причин коррупции (профилактика коррупции);</w:t>
      </w:r>
    </w:p>
    <w:p w:rsidR="009E115C" w:rsidRPr="00C02F47" w:rsidRDefault="009E115C" w:rsidP="00E6225B">
      <w:pPr>
        <w:spacing w:after="0" w:line="240" w:lineRule="auto"/>
        <w:ind w:firstLine="708"/>
        <w:jc w:val="both"/>
        <w:rPr>
          <w:rFonts w:ascii="Times New Roman" w:hAnsi="Times New Roman"/>
          <w:color w:val="000000"/>
          <w:sz w:val="24"/>
          <w:szCs w:val="24"/>
        </w:rPr>
      </w:pPr>
      <w:r w:rsidRPr="00C02F47">
        <w:rPr>
          <w:rFonts w:ascii="Times New Roman" w:hAnsi="Times New Roman"/>
          <w:color w:val="000000"/>
          <w:sz w:val="24"/>
          <w:szCs w:val="24"/>
        </w:rPr>
        <w:t>б) по выявлению, предупреждению, пресечению, раскрытию и расследованию коррупционных правонарушений (борьба с коррупцией);</w:t>
      </w:r>
    </w:p>
    <w:p w:rsidR="009E115C" w:rsidRPr="00C02F47" w:rsidRDefault="009E115C" w:rsidP="00E6225B">
      <w:pPr>
        <w:spacing w:after="0" w:line="240" w:lineRule="auto"/>
        <w:ind w:firstLine="708"/>
        <w:jc w:val="both"/>
        <w:rPr>
          <w:rFonts w:ascii="Times New Roman" w:hAnsi="Times New Roman"/>
          <w:color w:val="000000"/>
          <w:sz w:val="24"/>
          <w:szCs w:val="24"/>
        </w:rPr>
      </w:pPr>
      <w:r w:rsidRPr="00C02F47">
        <w:rPr>
          <w:rFonts w:ascii="Times New Roman" w:hAnsi="Times New Roman"/>
          <w:color w:val="000000"/>
          <w:sz w:val="24"/>
          <w:szCs w:val="24"/>
        </w:rPr>
        <w:t>в) по минимизации и (или) ликвидации последствий коррупционных правонарушений.</w:t>
      </w:r>
    </w:p>
    <w:p w:rsidR="009E115C" w:rsidRPr="00C02F47" w:rsidRDefault="009E115C" w:rsidP="00E6225B">
      <w:pPr>
        <w:spacing w:after="0" w:line="240" w:lineRule="auto"/>
        <w:ind w:firstLine="708"/>
        <w:jc w:val="both"/>
        <w:rPr>
          <w:rFonts w:ascii="Times New Roman" w:hAnsi="Times New Roman"/>
          <w:color w:val="000000"/>
          <w:sz w:val="24"/>
          <w:szCs w:val="24"/>
        </w:rPr>
      </w:pPr>
      <w:r w:rsidRPr="00C02F47">
        <w:rPr>
          <w:rFonts w:ascii="Times New Roman" w:hAnsi="Times New Roman"/>
          <w:b/>
          <w:bCs/>
          <w:i/>
          <w:iCs/>
          <w:color w:val="000000"/>
          <w:sz w:val="24"/>
          <w:szCs w:val="24"/>
        </w:rPr>
        <w:t>Организация</w:t>
      </w:r>
      <w:r w:rsidRPr="00C02F47">
        <w:rPr>
          <w:rFonts w:ascii="Times New Roman" w:hAnsi="Times New Roman"/>
          <w:b/>
          <w:color w:val="000000"/>
          <w:sz w:val="24"/>
          <w:szCs w:val="24"/>
        </w:rPr>
        <w:t xml:space="preserve"> </w:t>
      </w:r>
      <w:r w:rsidRPr="00C02F47">
        <w:rPr>
          <w:rFonts w:ascii="Times New Roman" w:hAnsi="Times New Roman"/>
          <w:color w:val="000000"/>
          <w:sz w:val="24"/>
          <w:szCs w:val="24"/>
        </w:rPr>
        <w:t>– юридическое лицо независимо от формы собственности, организационно-правовой формы и отраслевой принадлежности.</w:t>
      </w:r>
    </w:p>
    <w:p w:rsidR="009E115C" w:rsidRPr="00C02F47" w:rsidRDefault="009E115C" w:rsidP="00E6225B">
      <w:pPr>
        <w:spacing w:after="0" w:line="240" w:lineRule="auto"/>
        <w:ind w:firstLine="708"/>
        <w:jc w:val="both"/>
        <w:rPr>
          <w:rFonts w:ascii="Times New Roman" w:hAnsi="Times New Roman"/>
          <w:color w:val="000000"/>
          <w:sz w:val="24"/>
          <w:szCs w:val="24"/>
        </w:rPr>
      </w:pPr>
      <w:r w:rsidRPr="00C02F47">
        <w:rPr>
          <w:rFonts w:ascii="Times New Roman" w:hAnsi="Times New Roman"/>
          <w:b/>
          <w:bCs/>
          <w:i/>
          <w:iCs/>
          <w:color w:val="000000"/>
          <w:sz w:val="24"/>
          <w:szCs w:val="24"/>
        </w:rPr>
        <w:t>Контрагент</w:t>
      </w:r>
      <w:r w:rsidRPr="00C02F47">
        <w:rPr>
          <w:rFonts w:ascii="Times New Roman" w:hAnsi="Times New Roman"/>
          <w:color w:val="000000"/>
          <w:sz w:val="24"/>
          <w:szCs w:val="24"/>
        </w:rPr>
        <w:t xml:space="preserve"> – любое российское или иностранное юридическое или физическое лицо, с которым организация вступает в договорные отношения, за исключением трудовых отношений.</w:t>
      </w:r>
    </w:p>
    <w:p w:rsidR="009E115C" w:rsidRPr="00C02F47" w:rsidRDefault="009E115C" w:rsidP="00E6225B">
      <w:pPr>
        <w:spacing w:after="0" w:line="240" w:lineRule="auto"/>
        <w:ind w:firstLine="708"/>
        <w:jc w:val="both"/>
        <w:rPr>
          <w:rFonts w:ascii="Times New Roman" w:hAnsi="Times New Roman"/>
          <w:color w:val="000000"/>
          <w:sz w:val="24"/>
          <w:szCs w:val="24"/>
        </w:rPr>
      </w:pPr>
      <w:r w:rsidRPr="00C02F47">
        <w:rPr>
          <w:rFonts w:ascii="Times New Roman" w:hAnsi="Times New Roman"/>
          <w:b/>
          <w:bCs/>
          <w:i/>
          <w:iCs/>
          <w:color w:val="000000"/>
          <w:sz w:val="24"/>
          <w:szCs w:val="24"/>
        </w:rPr>
        <w:t>Взятка</w:t>
      </w:r>
      <w:r w:rsidRPr="00C02F47">
        <w:rPr>
          <w:rFonts w:ascii="Times New Roman" w:hAnsi="Times New Roman"/>
          <w:color w:val="000000"/>
          <w:sz w:val="24"/>
          <w:szCs w:val="24"/>
        </w:rPr>
        <w:t xml:space="preserve"> – получение должностным лицом, иностранным должностным лицом либо должностным лицом публичной международной организации лично или через посредника денег, ценных бумаг, иного имущества либо в виде незаконных оказания ему услуг имущественного характера, предоставления иных имущественных прав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 оно в силу должностного положения может способствовать таким действиям (бездействию), а равно за общее покровительство или попустительство по службе.</w:t>
      </w:r>
    </w:p>
    <w:p w:rsidR="009E115C" w:rsidRPr="00C02F47" w:rsidRDefault="009E115C" w:rsidP="00E6225B">
      <w:pPr>
        <w:spacing w:after="0" w:line="240" w:lineRule="auto"/>
        <w:ind w:firstLine="708"/>
        <w:jc w:val="both"/>
        <w:rPr>
          <w:rFonts w:ascii="Times New Roman" w:hAnsi="Times New Roman"/>
          <w:color w:val="000000"/>
          <w:sz w:val="24"/>
          <w:szCs w:val="24"/>
        </w:rPr>
      </w:pPr>
      <w:r w:rsidRPr="00C02F47">
        <w:rPr>
          <w:rFonts w:ascii="Times New Roman" w:hAnsi="Times New Roman"/>
          <w:b/>
          <w:bCs/>
          <w:i/>
          <w:iCs/>
          <w:color w:val="000000"/>
          <w:sz w:val="24"/>
          <w:szCs w:val="24"/>
        </w:rPr>
        <w:t>Коммерческий подкуп</w:t>
      </w:r>
      <w:r w:rsidRPr="00C02F47">
        <w:rPr>
          <w:rFonts w:ascii="Times New Roman" w:hAnsi="Times New Roman"/>
          <w:color w:val="000000"/>
          <w:sz w:val="24"/>
          <w:szCs w:val="24"/>
        </w:rPr>
        <w:t xml:space="preserve"> – незаконные передача лицу, выполняющему управленческие функции в коммерческой или иной организации, денег, ценных бумаг, иного имущества, оказание ему услуг имущественного характера, предоставление иных имущественных прав за совершение действий (бездействие) в интересах дающего в связи с занимаемым этим лицом служебным положением (часть 1 статьи 204 Уголовного кодекса Российской Федерации).</w:t>
      </w:r>
    </w:p>
    <w:p w:rsidR="009E115C" w:rsidRPr="00C02F47" w:rsidRDefault="009E115C" w:rsidP="00E6225B">
      <w:pPr>
        <w:spacing w:after="0" w:line="240" w:lineRule="auto"/>
        <w:ind w:firstLine="708"/>
        <w:jc w:val="both"/>
        <w:rPr>
          <w:rFonts w:ascii="Times New Roman" w:hAnsi="Times New Roman"/>
          <w:color w:val="000000"/>
          <w:sz w:val="24"/>
          <w:szCs w:val="24"/>
        </w:rPr>
      </w:pPr>
      <w:r w:rsidRPr="00C02F47">
        <w:rPr>
          <w:rFonts w:ascii="Times New Roman" w:hAnsi="Times New Roman"/>
          <w:b/>
          <w:bCs/>
          <w:i/>
          <w:iCs/>
          <w:color w:val="000000"/>
          <w:sz w:val="24"/>
          <w:szCs w:val="24"/>
        </w:rPr>
        <w:t>Конфликт интересов</w:t>
      </w:r>
      <w:r w:rsidRPr="00C02F47">
        <w:rPr>
          <w:rFonts w:ascii="Times New Roman" w:hAnsi="Times New Roman"/>
          <w:color w:val="000000"/>
          <w:sz w:val="24"/>
          <w:szCs w:val="24"/>
        </w:rPr>
        <w:t xml:space="preserve"> – ситуация, при которой личная заинтересованность (прямая или косвенная) работника (представителя организации) влияет или может повлиять на надлежащее исполнение им должностных (трудовых) обязанностей и при которой возникает или может возникнуть противоречие между личной заинтересованностью работника (представителя организации) и правами и законными интересами организации, способное привести к причинению вреда правам и законным интересам, имуществу и (или) деловой репутации организации, работником (представителем организации) которой он является.</w:t>
      </w:r>
    </w:p>
    <w:p w:rsidR="009E115C" w:rsidRPr="00C02F47" w:rsidRDefault="009E115C" w:rsidP="00E6225B">
      <w:pPr>
        <w:spacing w:after="0" w:line="240" w:lineRule="auto"/>
        <w:ind w:firstLine="708"/>
        <w:jc w:val="both"/>
        <w:rPr>
          <w:rFonts w:ascii="Times New Roman" w:hAnsi="Times New Roman"/>
          <w:color w:val="000000"/>
          <w:sz w:val="24"/>
          <w:szCs w:val="24"/>
        </w:rPr>
      </w:pPr>
      <w:r w:rsidRPr="00C02F47">
        <w:rPr>
          <w:rFonts w:ascii="Times New Roman" w:hAnsi="Times New Roman"/>
          <w:b/>
          <w:bCs/>
          <w:i/>
          <w:iCs/>
          <w:color w:val="000000"/>
          <w:sz w:val="24"/>
          <w:szCs w:val="24"/>
        </w:rPr>
        <w:t>Личная заинтересованность работника (представителя организации)</w:t>
      </w:r>
      <w:r w:rsidRPr="00C02F47">
        <w:rPr>
          <w:rFonts w:ascii="Times New Roman" w:hAnsi="Times New Roman"/>
          <w:color w:val="000000"/>
          <w:sz w:val="24"/>
          <w:szCs w:val="24"/>
        </w:rPr>
        <w:t xml:space="preserve"> – заинтересованность работника (представителя организации), связанная с возможностью получения работником (представителем организации) при исполнении должностных обязанностей доходов в виде денег, ценностей, иного имущества или услуг имущественного характера, иных имущественных прав для себя или для третьих лиц.</w:t>
      </w:r>
    </w:p>
    <w:p w:rsidR="009E115C" w:rsidRPr="00C02F47" w:rsidRDefault="009E115C" w:rsidP="00E6225B">
      <w:pPr>
        <w:spacing w:after="0" w:line="240" w:lineRule="auto"/>
        <w:ind w:firstLine="708"/>
        <w:jc w:val="both"/>
        <w:rPr>
          <w:rFonts w:ascii="Times New Roman" w:hAnsi="Times New Roman"/>
          <w:color w:val="000000"/>
          <w:sz w:val="24"/>
          <w:szCs w:val="24"/>
        </w:rPr>
      </w:pPr>
    </w:p>
    <w:p w:rsidR="009E115C" w:rsidRPr="00A467CC" w:rsidRDefault="009E115C" w:rsidP="00E6225B">
      <w:pPr>
        <w:pStyle w:val="a8"/>
        <w:numPr>
          <w:ilvl w:val="0"/>
          <w:numId w:val="25"/>
        </w:numPr>
        <w:spacing w:after="0" w:line="240" w:lineRule="auto"/>
        <w:ind w:left="360"/>
        <w:jc w:val="center"/>
        <w:outlineLvl w:val="0"/>
        <w:rPr>
          <w:rFonts w:ascii="Times New Roman" w:eastAsia="Times New Roman" w:hAnsi="Times New Roman"/>
          <w:b/>
          <w:bCs/>
          <w:color w:val="000000"/>
          <w:kern w:val="36"/>
          <w:sz w:val="24"/>
          <w:szCs w:val="24"/>
          <w:lang w:eastAsia="ru-RU"/>
        </w:rPr>
      </w:pPr>
      <w:r w:rsidRPr="00A467CC">
        <w:rPr>
          <w:rFonts w:ascii="Times New Roman" w:eastAsia="Times New Roman" w:hAnsi="Times New Roman"/>
          <w:b/>
          <w:bCs/>
          <w:iCs/>
          <w:color w:val="000000"/>
          <w:kern w:val="36"/>
          <w:sz w:val="24"/>
          <w:szCs w:val="24"/>
          <w:lang w:eastAsia="ru-RU"/>
        </w:rPr>
        <w:t>Основные принципы</w:t>
      </w:r>
      <w:r w:rsidR="00A467CC" w:rsidRPr="00A467CC">
        <w:rPr>
          <w:rFonts w:ascii="Times New Roman" w:eastAsia="Times New Roman" w:hAnsi="Times New Roman"/>
          <w:b/>
          <w:bCs/>
          <w:iCs/>
          <w:color w:val="000000"/>
          <w:kern w:val="36"/>
          <w:sz w:val="24"/>
          <w:szCs w:val="24"/>
          <w:lang w:eastAsia="ru-RU"/>
        </w:rPr>
        <w:t xml:space="preserve"> </w:t>
      </w:r>
      <w:r w:rsidRPr="00A467CC">
        <w:rPr>
          <w:rFonts w:ascii="Times New Roman" w:eastAsia="Times New Roman" w:hAnsi="Times New Roman"/>
          <w:b/>
          <w:bCs/>
          <w:iCs/>
          <w:color w:val="000000"/>
          <w:kern w:val="36"/>
          <w:sz w:val="24"/>
          <w:szCs w:val="24"/>
          <w:lang w:eastAsia="ru-RU"/>
        </w:rPr>
        <w:t>антикоррупционной деятельности организации</w:t>
      </w:r>
    </w:p>
    <w:p w:rsidR="009E115C" w:rsidRPr="00C02F47" w:rsidRDefault="009E115C" w:rsidP="00E6225B">
      <w:pPr>
        <w:spacing w:after="0" w:line="240" w:lineRule="auto"/>
        <w:ind w:firstLine="360"/>
        <w:jc w:val="both"/>
        <w:rPr>
          <w:rFonts w:ascii="Times New Roman" w:hAnsi="Times New Roman"/>
          <w:bCs/>
          <w:color w:val="000000"/>
          <w:kern w:val="36"/>
          <w:sz w:val="24"/>
          <w:szCs w:val="24"/>
        </w:rPr>
      </w:pPr>
      <w:r w:rsidRPr="00C02F47">
        <w:rPr>
          <w:rFonts w:ascii="Times New Roman" w:hAnsi="Times New Roman"/>
          <w:bCs/>
          <w:color w:val="000000"/>
          <w:kern w:val="36"/>
          <w:sz w:val="24"/>
          <w:szCs w:val="24"/>
        </w:rPr>
        <w:t>Системы мер противодействия коррупции в школе основываться на следующих ключевых принципах:</w:t>
      </w:r>
    </w:p>
    <w:p w:rsidR="009E115C" w:rsidRPr="00C02F47" w:rsidRDefault="009E115C" w:rsidP="00E6225B">
      <w:pPr>
        <w:numPr>
          <w:ilvl w:val="0"/>
          <w:numId w:val="5"/>
        </w:numPr>
        <w:spacing w:after="0" w:line="240" w:lineRule="auto"/>
        <w:ind w:left="0" w:firstLine="0"/>
        <w:jc w:val="both"/>
        <w:rPr>
          <w:rFonts w:ascii="Times New Roman" w:hAnsi="Times New Roman"/>
          <w:i/>
          <w:color w:val="000000"/>
          <w:sz w:val="24"/>
          <w:szCs w:val="24"/>
        </w:rPr>
      </w:pPr>
      <w:r w:rsidRPr="00C02F47">
        <w:rPr>
          <w:rFonts w:ascii="Times New Roman" w:hAnsi="Times New Roman"/>
          <w:b/>
          <w:i/>
          <w:iCs/>
          <w:color w:val="000000"/>
          <w:sz w:val="24"/>
          <w:szCs w:val="24"/>
        </w:rPr>
        <w:t>Принцип соответствия политики организации действующему законодательству и общепринятым нормам</w:t>
      </w:r>
      <w:r w:rsidRPr="00C02F47">
        <w:rPr>
          <w:rFonts w:ascii="Times New Roman" w:hAnsi="Times New Roman"/>
          <w:i/>
          <w:iCs/>
          <w:color w:val="000000"/>
          <w:sz w:val="24"/>
          <w:szCs w:val="24"/>
        </w:rPr>
        <w:t>.</w:t>
      </w:r>
    </w:p>
    <w:p w:rsidR="009E115C" w:rsidRPr="00C02F47" w:rsidRDefault="009E115C" w:rsidP="00E6225B">
      <w:pPr>
        <w:spacing w:after="0" w:line="240" w:lineRule="auto"/>
        <w:jc w:val="both"/>
        <w:rPr>
          <w:rFonts w:ascii="Times New Roman" w:hAnsi="Times New Roman"/>
          <w:color w:val="000000"/>
          <w:sz w:val="24"/>
          <w:szCs w:val="24"/>
        </w:rPr>
      </w:pPr>
      <w:r w:rsidRPr="00C02F47">
        <w:rPr>
          <w:rFonts w:ascii="Times New Roman" w:hAnsi="Times New Roman"/>
          <w:color w:val="000000"/>
          <w:sz w:val="24"/>
          <w:szCs w:val="24"/>
        </w:rPr>
        <w:t>Соответствие реализуемых антикоррупционных мероприятий Конституции Российской Федерации, заключенным Российской Федерацией международным договорам, законодательству Российской Федерации и иным нормативным правовым актам, применимым к организации.</w:t>
      </w:r>
    </w:p>
    <w:p w:rsidR="009E115C" w:rsidRPr="00C02F47" w:rsidRDefault="009E115C" w:rsidP="00E6225B">
      <w:pPr>
        <w:numPr>
          <w:ilvl w:val="0"/>
          <w:numId w:val="6"/>
        </w:numPr>
        <w:spacing w:after="0" w:line="240" w:lineRule="auto"/>
        <w:ind w:left="0" w:firstLine="0"/>
        <w:jc w:val="both"/>
        <w:rPr>
          <w:rFonts w:ascii="Times New Roman" w:hAnsi="Times New Roman"/>
          <w:b/>
          <w:color w:val="000000"/>
          <w:sz w:val="24"/>
          <w:szCs w:val="24"/>
        </w:rPr>
      </w:pPr>
      <w:r w:rsidRPr="00C02F47">
        <w:rPr>
          <w:rFonts w:ascii="Times New Roman" w:hAnsi="Times New Roman"/>
          <w:b/>
          <w:i/>
          <w:iCs/>
          <w:color w:val="000000"/>
          <w:sz w:val="24"/>
          <w:szCs w:val="24"/>
        </w:rPr>
        <w:t>Принцип личного примера руководства</w:t>
      </w:r>
      <w:r w:rsidRPr="00C02F47">
        <w:rPr>
          <w:rFonts w:ascii="Times New Roman" w:hAnsi="Times New Roman"/>
          <w:b/>
          <w:iCs/>
          <w:color w:val="000000"/>
          <w:sz w:val="24"/>
          <w:szCs w:val="24"/>
        </w:rPr>
        <w:t>.</w:t>
      </w:r>
    </w:p>
    <w:p w:rsidR="009E115C" w:rsidRPr="00C02F47" w:rsidRDefault="009E115C" w:rsidP="00E6225B">
      <w:pPr>
        <w:spacing w:after="0" w:line="240" w:lineRule="auto"/>
        <w:jc w:val="both"/>
        <w:rPr>
          <w:rFonts w:ascii="Times New Roman" w:hAnsi="Times New Roman"/>
          <w:color w:val="000000"/>
          <w:sz w:val="24"/>
          <w:szCs w:val="24"/>
        </w:rPr>
      </w:pPr>
      <w:r w:rsidRPr="00C02F47">
        <w:rPr>
          <w:rFonts w:ascii="Times New Roman" w:hAnsi="Times New Roman"/>
          <w:color w:val="000000"/>
          <w:sz w:val="24"/>
          <w:szCs w:val="24"/>
        </w:rPr>
        <w:t>Ключевая роль руководства организации в формировании культуры нетерпимости к коррупции и в создании внутриорганизационной системы предупреждения и противодействия коррупции.</w:t>
      </w:r>
    </w:p>
    <w:p w:rsidR="009E115C" w:rsidRPr="00C02F47" w:rsidRDefault="009E115C" w:rsidP="00E6225B">
      <w:pPr>
        <w:numPr>
          <w:ilvl w:val="0"/>
          <w:numId w:val="7"/>
        </w:numPr>
        <w:spacing w:after="0" w:line="240" w:lineRule="auto"/>
        <w:ind w:left="0" w:firstLine="0"/>
        <w:jc w:val="both"/>
        <w:rPr>
          <w:rFonts w:ascii="Times New Roman" w:hAnsi="Times New Roman"/>
          <w:i/>
          <w:color w:val="000000"/>
          <w:sz w:val="24"/>
          <w:szCs w:val="24"/>
        </w:rPr>
      </w:pPr>
      <w:r w:rsidRPr="00C02F47">
        <w:rPr>
          <w:rFonts w:ascii="Times New Roman" w:hAnsi="Times New Roman"/>
          <w:b/>
          <w:i/>
          <w:iCs/>
          <w:color w:val="000000"/>
          <w:sz w:val="24"/>
          <w:szCs w:val="24"/>
        </w:rPr>
        <w:t>Принцип вовлеченности работников</w:t>
      </w:r>
      <w:r w:rsidRPr="00C02F47">
        <w:rPr>
          <w:rFonts w:ascii="Times New Roman" w:hAnsi="Times New Roman"/>
          <w:i/>
          <w:iCs/>
          <w:color w:val="000000"/>
          <w:sz w:val="24"/>
          <w:szCs w:val="24"/>
        </w:rPr>
        <w:t>.</w:t>
      </w:r>
    </w:p>
    <w:p w:rsidR="009E115C" w:rsidRPr="00C02F47" w:rsidRDefault="009E115C" w:rsidP="00E6225B">
      <w:pPr>
        <w:spacing w:after="0" w:line="240" w:lineRule="auto"/>
        <w:jc w:val="both"/>
        <w:rPr>
          <w:rFonts w:ascii="Times New Roman" w:hAnsi="Times New Roman"/>
          <w:color w:val="000000"/>
          <w:sz w:val="24"/>
          <w:szCs w:val="24"/>
        </w:rPr>
      </w:pPr>
      <w:r w:rsidRPr="00C02F47">
        <w:rPr>
          <w:rFonts w:ascii="Times New Roman" w:hAnsi="Times New Roman"/>
          <w:color w:val="000000"/>
          <w:sz w:val="24"/>
          <w:szCs w:val="24"/>
        </w:rPr>
        <w:t>Информированность работников организации о положениях антикоррупционного законодательства и их активное участие в формировании и реализации антикоррупционных стандартов и процедур.</w:t>
      </w:r>
    </w:p>
    <w:p w:rsidR="009E115C" w:rsidRPr="00C02F47" w:rsidRDefault="009E115C" w:rsidP="00E6225B">
      <w:pPr>
        <w:numPr>
          <w:ilvl w:val="0"/>
          <w:numId w:val="8"/>
        </w:numPr>
        <w:spacing w:after="0" w:line="240" w:lineRule="auto"/>
        <w:ind w:left="0" w:firstLine="0"/>
        <w:jc w:val="both"/>
        <w:rPr>
          <w:rFonts w:ascii="Times New Roman" w:hAnsi="Times New Roman"/>
          <w:b/>
          <w:color w:val="000000"/>
          <w:sz w:val="24"/>
          <w:szCs w:val="24"/>
        </w:rPr>
      </w:pPr>
      <w:r w:rsidRPr="00C02F47">
        <w:rPr>
          <w:rFonts w:ascii="Times New Roman" w:hAnsi="Times New Roman"/>
          <w:b/>
          <w:i/>
          <w:iCs/>
          <w:color w:val="000000"/>
          <w:sz w:val="24"/>
          <w:szCs w:val="24"/>
        </w:rPr>
        <w:t>Принцип соразмерности антикоррупционных процедур риску коррупции.</w:t>
      </w:r>
    </w:p>
    <w:p w:rsidR="009E115C" w:rsidRPr="00C02F47" w:rsidRDefault="009E115C" w:rsidP="00E6225B">
      <w:pPr>
        <w:spacing w:after="0" w:line="240" w:lineRule="auto"/>
        <w:jc w:val="both"/>
        <w:rPr>
          <w:rFonts w:ascii="Times New Roman" w:hAnsi="Times New Roman"/>
          <w:color w:val="000000"/>
          <w:sz w:val="24"/>
          <w:szCs w:val="24"/>
        </w:rPr>
      </w:pPr>
      <w:r w:rsidRPr="00C02F47">
        <w:rPr>
          <w:rFonts w:ascii="Times New Roman" w:hAnsi="Times New Roman"/>
          <w:color w:val="000000"/>
          <w:sz w:val="24"/>
          <w:szCs w:val="24"/>
        </w:rPr>
        <w:t>Разработка и выполнение комплекса мероприятий, позволяющих снизить вероятность вовлечения организации, ее руководителей и сотрудников в коррупционную деятельность, осуществляется с учетом существующих в деятельности данной организации коррупционных рисков.</w:t>
      </w:r>
    </w:p>
    <w:p w:rsidR="009E115C" w:rsidRPr="00C02F47" w:rsidRDefault="009E115C" w:rsidP="00E6225B">
      <w:pPr>
        <w:numPr>
          <w:ilvl w:val="0"/>
          <w:numId w:val="9"/>
        </w:numPr>
        <w:spacing w:after="0" w:line="240" w:lineRule="auto"/>
        <w:ind w:left="0" w:firstLine="0"/>
        <w:jc w:val="both"/>
        <w:rPr>
          <w:rFonts w:ascii="Times New Roman" w:hAnsi="Times New Roman"/>
          <w:color w:val="000000"/>
          <w:sz w:val="24"/>
          <w:szCs w:val="24"/>
        </w:rPr>
      </w:pPr>
      <w:r w:rsidRPr="00C02F47">
        <w:rPr>
          <w:rFonts w:ascii="Times New Roman" w:hAnsi="Times New Roman"/>
          <w:b/>
          <w:i/>
          <w:iCs/>
          <w:color w:val="000000"/>
          <w:sz w:val="24"/>
          <w:szCs w:val="24"/>
        </w:rPr>
        <w:t>Принцип эффективности антикоррупционных процедур</w:t>
      </w:r>
      <w:r w:rsidRPr="00C02F47">
        <w:rPr>
          <w:rFonts w:ascii="Times New Roman" w:hAnsi="Times New Roman"/>
          <w:i/>
          <w:iCs/>
          <w:color w:val="000000"/>
          <w:sz w:val="24"/>
          <w:szCs w:val="24"/>
        </w:rPr>
        <w:t>.</w:t>
      </w:r>
    </w:p>
    <w:p w:rsidR="009E115C" w:rsidRPr="00C02F47" w:rsidRDefault="009E115C" w:rsidP="00E6225B">
      <w:pPr>
        <w:spacing w:after="0" w:line="240" w:lineRule="auto"/>
        <w:jc w:val="both"/>
        <w:rPr>
          <w:rFonts w:ascii="Times New Roman" w:hAnsi="Times New Roman"/>
          <w:color w:val="000000"/>
          <w:sz w:val="24"/>
          <w:szCs w:val="24"/>
        </w:rPr>
      </w:pPr>
      <w:r w:rsidRPr="00C02F47">
        <w:rPr>
          <w:rFonts w:ascii="Times New Roman" w:hAnsi="Times New Roman"/>
          <w:color w:val="000000"/>
          <w:sz w:val="24"/>
          <w:szCs w:val="24"/>
        </w:rPr>
        <w:t>Применение в организации таких антикоррупционных мероприятий, которые имеют низкую стоимость, обеспечивают простоту реализации и приносят значимый результат.</w:t>
      </w:r>
    </w:p>
    <w:p w:rsidR="009E115C" w:rsidRPr="00C02F47" w:rsidRDefault="009E115C" w:rsidP="00E6225B">
      <w:pPr>
        <w:numPr>
          <w:ilvl w:val="0"/>
          <w:numId w:val="10"/>
        </w:numPr>
        <w:spacing w:after="0" w:line="240" w:lineRule="auto"/>
        <w:ind w:left="0" w:firstLine="0"/>
        <w:jc w:val="both"/>
        <w:rPr>
          <w:rFonts w:ascii="Times New Roman" w:hAnsi="Times New Roman"/>
          <w:b/>
          <w:color w:val="000000"/>
          <w:sz w:val="24"/>
          <w:szCs w:val="24"/>
        </w:rPr>
      </w:pPr>
      <w:r w:rsidRPr="00C02F47">
        <w:rPr>
          <w:rFonts w:ascii="Times New Roman" w:hAnsi="Times New Roman"/>
          <w:b/>
          <w:i/>
          <w:iCs/>
          <w:color w:val="000000"/>
          <w:sz w:val="24"/>
          <w:szCs w:val="24"/>
        </w:rPr>
        <w:t>Принцип ответственности и неотвратимости наказания.</w:t>
      </w:r>
    </w:p>
    <w:p w:rsidR="009E115C" w:rsidRPr="00C02F47" w:rsidRDefault="009E115C" w:rsidP="00E6225B">
      <w:pPr>
        <w:spacing w:after="0" w:line="240" w:lineRule="auto"/>
        <w:jc w:val="both"/>
        <w:rPr>
          <w:rFonts w:ascii="Times New Roman" w:hAnsi="Times New Roman"/>
          <w:color w:val="000000"/>
          <w:sz w:val="24"/>
          <w:szCs w:val="24"/>
        </w:rPr>
      </w:pPr>
      <w:r w:rsidRPr="00C02F47">
        <w:rPr>
          <w:rFonts w:ascii="Times New Roman" w:hAnsi="Times New Roman"/>
          <w:color w:val="000000"/>
          <w:sz w:val="24"/>
          <w:szCs w:val="24"/>
        </w:rPr>
        <w:t>Неотвратимость наказания для работников организации вне зависимости от занимаемой должности, стажа работы и иных условий в случае совершения ими коррупционных правонарушений в связи с исполнением трудовых обязанностей, а также персональная ответственность руководства организации за реализацию внутриорганизационной антикоррупционной политики.</w:t>
      </w:r>
    </w:p>
    <w:p w:rsidR="009E115C" w:rsidRPr="00C02F47" w:rsidRDefault="009E115C" w:rsidP="00E6225B">
      <w:pPr>
        <w:numPr>
          <w:ilvl w:val="0"/>
          <w:numId w:val="11"/>
        </w:numPr>
        <w:spacing w:after="0" w:line="240" w:lineRule="auto"/>
        <w:ind w:left="0" w:firstLine="0"/>
        <w:jc w:val="both"/>
        <w:rPr>
          <w:rFonts w:ascii="Times New Roman" w:hAnsi="Times New Roman"/>
          <w:b/>
          <w:color w:val="000000"/>
          <w:sz w:val="24"/>
          <w:szCs w:val="24"/>
        </w:rPr>
      </w:pPr>
      <w:r w:rsidRPr="00C02F47">
        <w:rPr>
          <w:rFonts w:ascii="Times New Roman" w:hAnsi="Times New Roman"/>
          <w:b/>
          <w:i/>
          <w:iCs/>
          <w:color w:val="000000"/>
          <w:sz w:val="24"/>
          <w:szCs w:val="24"/>
        </w:rPr>
        <w:t>Принцип открытости.</w:t>
      </w:r>
    </w:p>
    <w:p w:rsidR="009E115C" w:rsidRPr="00C02F47" w:rsidRDefault="009E115C" w:rsidP="00E6225B">
      <w:pPr>
        <w:spacing w:after="0" w:line="240" w:lineRule="auto"/>
        <w:jc w:val="both"/>
        <w:rPr>
          <w:rFonts w:ascii="Times New Roman" w:hAnsi="Times New Roman"/>
          <w:color w:val="000000"/>
          <w:sz w:val="24"/>
          <w:szCs w:val="24"/>
        </w:rPr>
      </w:pPr>
      <w:r w:rsidRPr="00C02F47">
        <w:rPr>
          <w:rFonts w:ascii="Times New Roman" w:hAnsi="Times New Roman"/>
          <w:color w:val="000000"/>
          <w:sz w:val="24"/>
          <w:szCs w:val="24"/>
        </w:rPr>
        <w:t>Информирование контрагентов, партнеров и общественности о принятых в организации антикоррупционных стандартах ведения деятельности.</w:t>
      </w:r>
    </w:p>
    <w:p w:rsidR="009E115C" w:rsidRPr="00C02F47" w:rsidRDefault="009E115C" w:rsidP="00E6225B">
      <w:pPr>
        <w:numPr>
          <w:ilvl w:val="0"/>
          <w:numId w:val="12"/>
        </w:numPr>
        <w:spacing w:after="0" w:line="240" w:lineRule="auto"/>
        <w:ind w:left="0" w:firstLine="0"/>
        <w:jc w:val="both"/>
        <w:rPr>
          <w:rFonts w:ascii="Times New Roman" w:hAnsi="Times New Roman"/>
          <w:b/>
          <w:color w:val="000000"/>
          <w:sz w:val="24"/>
          <w:szCs w:val="24"/>
        </w:rPr>
      </w:pPr>
      <w:r w:rsidRPr="00C02F47">
        <w:rPr>
          <w:rFonts w:ascii="Times New Roman" w:hAnsi="Times New Roman"/>
          <w:b/>
          <w:i/>
          <w:iCs/>
          <w:color w:val="000000"/>
          <w:sz w:val="24"/>
          <w:szCs w:val="24"/>
        </w:rPr>
        <w:t>Принцип</w:t>
      </w:r>
      <w:r w:rsidRPr="00C02F47">
        <w:rPr>
          <w:rFonts w:ascii="Times New Roman" w:hAnsi="Times New Roman"/>
          <w:i/>
          <w:iCs/>
          <w:color w:val="000000"/>
          <w:sz w:val="24"/>
          <w:szCs w:val="24"/>
        </w:rPr>
        <w:t xml:space="preserve"> </w:t>
      </w:r>
      <w:r w:rsidRPr="00C02F47">
        <w:rPr>
          <w:rFonts w:ascii="Times New Roman" w:hAnsi="Times New Roman"/>
          <w:b/>
          <w:i/>
          <w:iCs/>
          <w:color w:val="000000"/>
          <w:sz w:val="24"/>
          <w:szCs w:val="24"/>
        </w:rPr>
        <w:t>постоянного контроля и регулярного мониторинга.</w:t>
      </w:r>
    </w:p>
    <w:p w:rsidR="009E115C" w:rsidRPr="00C02F47" w:rsidRDefault="009E115C" w:rsidP="00E6225B">
      <w:pPr>
        <w:spacing w:after="0" w:line="240" w:lineRule="auto"/>
        <w:jc w:val="both"/>
        <w:rPr>
          <w:rFonts w:ascii="Times New Roman" w:hAnsi="Times New Roman"/>
          <w:color w:val="000000"/>
          <w:sz w:val="24"/>
          <w:szCs w:val="24"/>
        </w:rPr>
      </w:pPr>
      <w:r w:rsidRPr="00C02F47">
        <w:rPr>
          <w:rFonts w:ascii="Times New Roman" w:hAnsi="Times New Roman"/>
          <w:color w:val="000000"/>
          <w:sz w:val="24"/>
          <w:szCs w:val="24"/>
        </w:rPr>
        <w:t>Регулярное осуществление мониторинга эффективности внедренных антикоррупционных стандартов и процедур, а также контроля за их исполнением.</w:t>
      </w:r>
    </w:p>
    <w:p w:rsidR="009E115C" w:rsidRPr="00C02F47" w:rsidRDefault="009E115C" w:rsidP="00E6225B">
      <w:pPr>
        <w:spacing w:after="0" w:line="240" w:lineRule="auto"/>
        <w:jc w:val="both"/>
        <w:rPr>
          <w:rFonts w:ascii="Times New Roman" w:hAnsi="Times New Roman"/>
          <w:color w:val="000000"/>
          <w:sz w:val="24"/>
          <w:szCs w:val="24"/>
        </w:rPr>
      </w:pPr>
    </w:p>
    <w:p w:rsidR="009E115C" w:rsidRPr="00A467CC" w:rsidRDefault="009E115C" w:rsidP="00E6225B">
      <w:pPr>
        <w:numPr>
          <w:ilvl w:val="0"/>
          <w:numId w:val="25"/>
        </w:numPr>
        <w:spacing w:after="0" w:line="240" w:lineRule="auto"/>
        <w:ind w:left="360"/>
        <w:jc w:val="center"/>
        <w:rPr>
          <w:rFonts w:ascii="Times New Roman" w:hAnsi="Times New Roman"/>
          <w:b/>
          <w:bCs/>
          <w:iCs/>
          <w:color w:val="000000"/>
          <w:sz w:val="24"/>
          <w:szCs w:val="24"/>
        </w:rPr>
      </w:pPr>
      <w:r w:rsidRPr="00A467CC">
        <w:rPr>
          <w:rFonts w:ascii="Times New Roman" w:hAnsi="Times New Roman"/>
          <w:b/>
          <w:bCs/>
          <w:iCs/>
          <w:color w:val="000000"/>
          <w:sz w:val="24"/>
          <w:szCs w:val="24"/>
        </w:rPr>
        <w:t>Область применения политики и круг лиц,попадающих под ее действие.</w:t>
      </w:r>
    </w:p>
    <w:p w:rsidR="009E115C" w:rsidRPr="00C02F47" w:rsidRDefault="009E115C" w:rsidP="00E6225B">
      <w:pPr>
        <w:spacing w:after="0" w:line="240" w:lineRule="auto"/>
        <w:ind w:firstLine="360"/>
        <w:jc w:val="both"/>
        <w:rPr>
          <w:rFonts w:ascii="Times New Roman" w:hAnsi="Times New Roman"/>
          <w:color w:val="000000"/>
          <w:sz w:val="24"/>
          <w:szCs w:val="24"/>
        </w:rPr>
      </w:pPr>
      <w:r w:rsidRPr="00C02F47">
        <w:rPr>
          <w:rFonts w:ascii="Times New Roman" w:hAnsi="Times New Roman"/>
          <w:color w:val="000000"/>
          <w:sz w:val="24"/>
          <w:szCs w:val="24"/>
        </w:rPr>
        <w:t>Основным кругом лиц, попадающих под действие политики, являются работники школы, находящиеся с ней в трудовых отношениях, вне зависимости от занимаемой должности и выполняемых функций. Политика распространяется и на лица, выполняющие для школы работы или предоставляющие услуги на основе гражданско-правовых договоров. В этом случае соответствующие положения включаются в текст договоров.</w:t>
      </w:r>
    </w:p>
    <w:p w:rsidR="009E115C" w:rsidRPr="00C02F47" w:rsidRDefault="009E115C" w:rsidP="00E6225B">
      <w:pPr>
        <w:spacing w:after="0" w:line="240" w:lineRule="auto"/>
        <w:jc w:val="both"/>
        <w:rPr>
          <w:rFonts w:ascii="Times New Roman" w:hAnsi="Times New Roman"/>
          <w:color w:val="000000"/>
          <w:sz w:val="24"/>
          <w:szCs w:val="24"/>
        </w:rPr>
      </w:pPr>
    </w:p>
    <w:p w:rsidR="009E115C" w:rsidRPr="00C02F47" w:rsidRDefault="009E115C" w:rsidP="00E6225B">
      <w:pPr>
        <w:spacing w:after="0" w:line="240" w:lineRule="auto"/>
        <w:jc w:val="center"/>
        <w:outlineLvl w:val="1"/>
        <w:rPr>
          <w:rFonts w:ascii="Times New Roman" w:hAnsi="Times New Roman"/>
          <w:b/>
          <w:bCs/>
          <w:color w:val="000000"/>
          <w:sz w:val="24"/>
          <w:szCs w:val="24"/>
        </w:rPr>
      </w:pPr>
      <w:r w:rsidRPr="00C02F47">
        <w:rPr>
          <w:rFonts w:ascii="Times New Roman" w:hAnsi="Times New Roman"/>
          <w:b/>
          <w:bCs/>
          <w:color w:val="000000"/>
          <w:sz w:val="24"/>
          <w:szCs w:val="24"/>
        </w:rPr>
        <w:t>5. Определение должностных лиц школы,ответственных за реализацию антикоррупционной политики.</w:t>
      </w:r>
    </w:p>
    <w:p w:rsidR="009E115C" w:rsidRPr="00C02F47" w:rsidRDefault="009E115C" w:rsidP="00E6225B">
      <w:pPr>
        <w:spacing w:after="0" w:line="240" w:lineRule="auto"/>
        <w:ind w:firstLine="708"/>
        <w:jc w:val="both"/>
        <w:rPr>
          <w:rFonts w:ascii="Times New Roman" w:hAnsi="Times New Roman"/>
          <w:color w:val="000000"/>
          <w:sz w:val="24"/>
          <w:szCs w:val="24"/>
        </w:rPr>
      </w:pPr>
      <w:r w:rsidRPr="00C02F47">
        <w:rPr>
          <w:rFonts w:ascii="Times New Roman" w:hAnsi="Times New Roman"/>
          <w:color w:val="000000"/>
          <w:sz w:val="24"/>
          <w:szCs w:val="24"/>
        </w:rPr>
        <w:t>В школе ответственным за противодействие коррупции, исходя из установленных задач, специфики деятельности, штатной численности, организационной структуры, материальных ресурсов является директор. Задачи, функции и полномочия директора в сфере противодействия коррупции определены его Должностной инструкцией. Эти обязанности включают в частности:</w:t>
      </w:r>
    </w:p>
    <w:p w:rsidR="009E115C" w:rsidRPr="00C02F47" w:rsidRDefault="009E115C" w:rsidP="00E6225B">
      <w:pPr>
        <w:numPr>
          <w:ilvl w:val="0"/>
          <w:numId w:val="13"/>
        </w:numPr>
        <w:spacing w:after="0" w:line="240" w:lineRule="auto"/>
        <w:ind w:left="0" w:firstLine="0"/>
        <w:jc w:val="both"/>
        <w:rPr>
          <w:rFonts w:ascii="Times New Roman" w:hAnsi="Times New Roman"/>
          <w:color w:val="000000"/>
          <w:sz w:val="24"/>
          <w:szCs w:val="24"/>
        </w:rPr>
      </w:pPr>
      <w:r w:rsidRPr="00C02F47">
        <w:rPr>
          <w:rFonts w:ascii="Times New Roman" w:hAnsi="Times New Roman"/>
          <w:color w:val="000000"/>
          <w:sz w:val="24"/>
          <w:szCs w:val="24"/>
        </w:rPr>
        <w:t>разработку локальных нормативных актов организации, направленных на реализацию мер по предупреждению коррупции (антикоррупционной политики, кодекса этики и служебного поведения работников и т.д.);</w:t>
      </w:r>
    </w:p>
    <w:p w:rsidR="009E115C" w:rsidRPr="00C02F47" w:rsidRDefault="009E115C" w:rsidP="00E6225B">
      <w:pPr>
        <w:numPr>
          <w:ilvl w:val="0"/>
          <w:numId w:val="13"/>
        </w:numPr>
        <w:spacing w:after="0" w:line="240" w:lineRule="auto"/>
        <w:ind w:left="0" w:firstLine="0"/>
        <w:jc w:val="both"/>
        <w:rPr>
          <w:rFonts w:ascii="Times New Roman" w:hAnsi="Times New Roman"/>
          <w:color w:val="000000"/>
          <w:sz w:val="24"/>
          <w:szCs w:val="24"/>
        </w:rPr>
      </w:pPr>
      <w:r w:rsidRPr="00C02F47">
        <w:rPr>
          <w:rFonts w:ascii="Times New Roman" w:hAnsi="Times New Roman"/>
          <w:color w:val="000000"/>
          <w:sz w:val="24"/>
          <w:szCs w:val="24"/>
        </w:rPr>
        <w:t>проведение контрольных мероприятий, направленных на выявление коррупционных правонарушений работниками организации;</w:t>
      </w:r>
    </w:p>
    <w:p w:rsidR="009E115C" w:rsidRPr="00C02F47" w:rsidRDefault="009E115C" w:rsidP="00E6225B">
      <w:pPr>
        <w:numPr>
          <w:ilvl w:val="0"/>
          <w:numId w:val="13"/>
        </w:numPr>
        <w:spacing w:after="0" w:line="240" w:lineRule="auto"/>
        <w:ind w:left="0" w:firstLine="0"/>
        <w:jc w:val="both"/>
        <w:rPr>
          <w:rFonts w:ascii="Times New Roman" w:hAnsi="Times New Roman"/>
          <w:color w:val="000000"/>
          <w:sz w:val="24"/>
          <w:szCs w:val="24"/>
        </w:rPr>
      </w:pPr>
      <w:r w:rsidRPr="00C02F47">
        <w:rPr>
          <w:rFonts w:ascii="Times New Roman" w:hAnsi="Times New Roman"/>
          <w:color w:val="000000"/>
          <w:sz w:val="24"/>
          <w:szCs w:val="24"/>
        </w:rPr>
        <w:t>организация проведения оценки коррупционных рисков;</w:t>
      </w:r>
    </w:p>
    <w:p w:rsidR="009E115C" w:rsidRPr="00C02F47" w:rsidRDefault="009E115C" w:rsidP="00E6225B">
      <w:pPr>
        <w:numPr>
          <w:ilvl w:val="0"/>
          <w:numId w:val="13"/>
        </w:numPr>
        <w:spacing w:after="0" w:line="240" w:lineRule="auto"/>
        <w:ind w:left="0" w:firstLine="0"/>
        <w:jc w:val="both"/>
        <w:rPr>
          <w:rFonts w:ascii="Times New Roman" w:hAnsi="Times New Roman"/>
          <w:color w:val="000000"/>
          <w:sz w:val="24"/>
          <w:szCs w:val="24"/>
        </w:rPr>
      </w:pPr>
      <w:r w:rsidRPr="00C02F47">
        <w:rPr>
          <w:rFonts w:ascii="Times New Roman" w:hAnsi="Times New Roman"/>
          <w:color w:val="000000"/>
          <w:sz w:val="24"/>
          <w:szCs w:val="24"/>
        </w:rPr>
        <w:t>прием и рассмотрение сообщений о случаях склонения работников к совершению коррупционных правонарушений в интересах или от имени иной организации, а также о случаях совершения коррупционных правонарушений работниками, контрагентами лицея или иными лицами;</w:t>
      </w:r>
    </w:p>
    <w:p w:rsidR="009E115C" w:rsidRPr="00C02F47" w:rsidRDefault="009E115C" w:rsidP="00E6225B">
      <w:pPr>
        <w:numPr>
          <w:ilvl w:val="0"/>
          <w:numId w:val="13"/>
        </w:numPr>
        <w:spacing w:after="0" w:line="240" w:lineRule="auto"/>
        <w:ind w:left="0" w:firstLine="0"/>
        <w:jc w:val="both"/>
        <w:rPr>
          <w:rFonts w:ascii="Times New Roman" w:hAnsi="Times New Roman"/>
          <w:color w:val="000000"/>
          <w:sz w:val="24"/>
          <w:szCs w:val="24"/>
        </w:rPr>
      </w:pPr>
      <w:r w:rsidRPr="00C02F47">
        <w:rPr>
          <w:rFonts w:ascii="Times New Roman" w:hAnsi="Times New Roman"/>
          <w:color w:val="000000"/>
          <w:sz w:val="24"/>
          <w:szCs w:val="24"/>
        </w:rPr>
        <w:t>организация заполнения и рассмотрения деклараций о конфликте интересов;</w:t>
      </w:r>
    </w:p>
    <w:p w:rsidR="009E115C" w:rsidRPr="00C02F47" w:rsidRDefault="009E115C" w:rsidP="00E6225B">
      <w:pPr>
        <w:numPr>
          <w:ilvl w:val="0"/>
          <w:numId w:val="13"/>
        </w:numPr>
        <w:spacing w:after="0" w:line="240" w:lineRule="auto"/>
        <w:ind w:left="0" w:firstLine="0"/>
        <w:jc w:val="both"/>
        <w:rPr>
          <w:rFonts w:ascii="Times New Roman" w:hAnsi="Times New Roman"/>
          <w:color w:val="000000"/>
          <w:sz w:val="24"/>
          <w:szCs w:val="24"/>
        </w:rPr>
      </w:pPr>
      <w:r w:rsidRPr="00C02F47">
        <w:rPr>
          <w:rFonts w:ascii="Times New Roman" w:hAnsi="Times New Roman"/>
          <w:color w:val="000000"/>
          <w:sz w:val="24"/>
          <w:szCs w:val="24"/>
        </w:rPr>
        <w:t>организация обучающих мероприятий по вопросам профилактики и противодействия коррупции и индивидуального консультирования работников;</w:t>
      </w:r>
    </w:p>
    <w:p w:rsidR="009E115C" w:rsidRPr="00C02F47" w:rsidRDefault="009E115C" w:rsidP="00E6225B">
      <w:pPr>
        <w:numPr>
          <w:ilvl w:val="0"/>
          <w:numId w:val="13"/>
        </w:numPr>
        <w:spacing w:after="0" w:line="240" w:lineRule="auto"/>
        <w:ind w:left="0" w:firstLine="0"/>
        <w:jc w:val="both"/>
        <w:rPr>
          <w:rFonts w:ascii="Times New Roman" w:hAnsi="Times New Roman"/>
          <w:color w:val="000000"/>
          <w:sz w:val="24"/>
          <w:szCs w:val="24"/>
        </w:rPr>
      </w:pPr>
      <w:r w:rsidRPr="00C02F47">
        <w:rPr>
          <w:rFonts w:ascii="Times New Roman" w:hAnsi="Times New Roman"/>
          <w:color w:val="000000"/>
          <w:sz w:val="24"/>
          <w:szCs w:val="24"/>
        </w:rPr>
        <w:t>оказание содействия уполномоченным представителям контрольно-надзорных и правоохранительных органов при проведении ими инспекционных проверок деятельности организации по вопросам предупреждения и противодействия коррупции;</w:t>
      </w:r>
    </w:p>
    <w:p w:rsidR="009E115C" w:rsidRPr="00C02F47" w:rsidRDefault="009E115C" w:rsidP="00E6225B">
      <w:pPr>
        <w:numPr>
          <w:ilvl w:val="0"/>
          <w:numId w:val="13"/>
        </w:numPr>
        <w:spacing w:after="0" w:line="240" w:lineRule="auto"/>
        <w:ind w:left="0" w:firstLine="0"/>
        <w:jc w:val="both"/>
        <w:rPr>
          <w:rFonts w:ascii="Times New Roman" w:hAnsi="Times New Roman"/>
          <w:color w:val="000000"/>
          <w:sz w:val="24"/>
          <w:szCs w:val="24"/>
        </w:rPr>
      </w:pPr>
      <w:r w:rsidRPr="00C02F47">
        <w:rPr>
          <w:rFonts w:ascii="Times New Roman" w:hAnsi="Times New Roman"/>
          <w:color w:val="000000"/>
          <w:sz w:val="24"/>
          <w:szCs w:val="24"/>
        </w:rPr>
        <w:t>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 включая оперативно-розыскные мероприятия;</w:t>
      </w:r>
    </w:p>
    <w:p w:rsidR="009E115C" w:rsidRPr="00C02F47" w:rsidRDefault="009E115C" w:rsidP="00E6225B">
      <w:pPr>
        <w:numPr>
          <w:ilvl w:val="0"/>
          <w:numId w:val="13"/>
        </w:numPr>
        <w:spacing w:after="0" w:line="240" w:lineRule="auto"/>
        <w:ind w:left="0" w:firstLine="0"/>
        <w:jc w:val="both"/>
        <w:rPr>
          <w:rFonts w:ascii="Times New Roman" w:hAnsi="Times New Roman"/>
          <w:color w:val="000000"/>
          <w:sz w:val="24"/>
          <w:szCs w:val="24"/>
        </w:rPr>
      </w:pPr>
      <w:r w:rsidRPr="00C02F47">
        <w:rPr>
          <w:rFonts w:ascii="Times New Roman" w:hAnsi="Times New Roman"/>
          <w:color w:val="000000"/>
          <w:sz w:val="24"/>
          <w:szCs w:val="24"/>
        </w:rPr>
        <w:t>проведение оценки результатов антикоррупционной работы и подготовка соответствующих отчетных материалов Учредителю.</w:t>
      </w:r>
    </w:p>
    <w:p w:rsidR="009E115C" w:rsidRPr="00C02F47" w:rsidRDefault="009E115C" w:rsidP="00E6225B">
      <w:pPr>
        <w:spacing w:after="0" w:line="240" w:lineRule="auto"/>
        <w:jc w:val="both"/>
        <w:rPr>
          <w:rFonts w:ascii="Times New Roman" w:hAnsi="Times New Roman"/>
          <w:color w:val="000000"/>
          <w:sz w:val="24"/>
          <w:szCs w:val="24"/>
        </w:rPr>
      </w:pPr>
    </w:p>
    <w:p w:rsidR="009E115C" w:rsidRPr="00C02F47" w:rsidRDefault="009E115C" w:rsidP="00E6225B">
      <w:pPr>
        <w:spacing w:after="0" w:line="240" w:lineRule="auto"/>
        <w:jc w:val="center"/>
        <w:rPr>
          <w:rFonts w:ascii="Times New Roman" w:hAnsi="Times New Roman"/>
          <w:b/>
          <w:color w:val="000000"/>
          <w:sz w:val="24"/>
          <w:szCs w:val="24"/>
        </w:rPr>
      </w:pPr>
      <w:r w:rsidRPr="00C02F47">
        <w:rPr>
          <w:rFonts w:ascii="Times New Roman" w:hAnsi="Times New Roman"/>
          <w:b/>
          <w:bCs/>
          <w:iCs/>
          <w:color w:val="000000"/>
          <w:sz w:val="24"/>
          <w:szCs w:val="24"/>
        </w:rPr>
        <w:t>6. Определение и закрепление обязанностей работников в организации, связанных с предупреждением и противодействием коррупции</w:t>
      </w:r>
    </w:p>
    <w:p w:rsidR="009E115C" w:rsidRPr="00C02F47" w:rsidRDefault="009E115C" w:rsidP="00E6225B">
      <w:pPr>
        <w:spacing w:after="0" w:line="240" w:lineRule="auto"/>
        <w:ind w:firstLine="708"/>
        <w:jc w:val="both"/>
        <w:rPr>
          <w:rFonts w:ascii="Times New Roman" w:hAnsi="Times New Roman"/>
          <w:color w:val="000000"/>
          <w:sz w:val="24"/>
          <w:szCs w:val="24"/>
        </w:rPr>
      </w:pPr>
      <w:r w:rsidRPr="00C02F47">
        <w:rPr>
          <w:rFonts w:ascii="Times New Roman" w:hAnsi="Times New Roman"/>
          <w:color w:val="000000"/>
          <w:sz w:val="24"/>
          <w:szCs w:val="24"/>
        </w:rPr>
        <w:t>Обязанности работников организации в связи с предупреждением и противодействием коррупции являются общими для всех сотрудников школы.</w:t>
      </w:r>
    </w:p>
    <w:p w:rsidR="009E115C" w:rsidRPr="00C02F47" w:rsidRDefault="009E115C" w:rsidP="00E6225B">
      <w:pPr>
        <w:spacing w:after="0" w:line="240" w:lineRule="auto"/>
        <w:ind w:firstLine="708"/>
        <w:jc w:val="both"/>
        <w:rPr>
          <w:rFonts w:ascii="Times New Roman" w:hAnsi="Times New Roman"/>
          <w:color w:val="000000"/>
          <w:sz w:val="24"/>
          <w:szCs w:val="24"/>
        </w:rPr>
      </w:pPr>
      <w:r w:rsidRPr="00C02F47">
        <w:rPr>
          <w:rFonts w:ascii="Times New Roman" w:hAnsi="Times New Roman"/>
          <w:color w:val="000000"/>
          <w:sz w:val="24"/>
          <w:szCs w:val="24"/>
        </w:rPr>
        <w:t>Общими обязанностями работников в связи с предупреждением и противодействием коррупции являются следующие:</w:t>
      </w:r>
    </w:p>
    <w:p w:rsidR="009E115C" w:rsidRPr="00C02F47" w:rsidRDefault="009E115C" w:rsidP="00E6225B">
      <w:pPr>
        <w:numPr>
          <w:ilvl w:val="0"/>
          <w:numId w:val="14"/>
        </w:numPr>
        <w:spacing w:after="0" w:line="240" w:lineRule="auto"/>
        <w:ind w:left="0" w:firstLine="0"/>
        <w:jc w:val="both"/>
        <w:rPr>
          <w:rFonts w:ascii="Times New Roman" w:hAnsi="Times New Roman"/>
          <w:color w:val="000000"/>
          <w:sz w:val="24"/>
          <w:szCs w:val="24"/>
        </w:rPr>
      </w:pPr>
      <w:r w:rsidRPr="00C02F47">
        <w:rPr>
          <w:rFonts w:ascii="Times New Roman" w:hAnsi="Times New Roman"/>
          <w:color w:val="000000"/>
          <w:sz w:val="24"/>
          <w:szCs w:val="24"/>
        </w:rPr>
        <w:t>воздерживаться от совершения и (или) участия в совершении коррупционных правонарушений в интересах или от имени школы;</w:t>
      </w:r>
    </w:p>
    <w:p w:rsidR="009E115C" w:rsidRPr="00C02F47" w:rsidRDefault="009E115C" w:rsidP="00E6225B">
      <w:pPr>
        <w:numPr>
          <w:ilvl w:val="0"/>
          <w:numId w:val="14"/>
        </w:numPr>
        <w:spacing w:after="0" w:line="240" w:lineRule="auto"/>
        <w:ind w:left="0" w:firstLine="0"/>
        <w:jc w:val="both"/>
        <w:rPr>
          <w:rFonts w:ascii="Times New Roman" w:hAnsi="Times New Roman"/>
          <w:color w:val="000000"/>
          <w:sz w:val="24"/>
          <w:szCs w:val="24"/>
        </w:rPr>
      </w:pPr>
      <w:r w:rsidRPr="00C02F47">
        <w:rPr>
          <w:rFonts w:ascii="Times New Roman" w:hAnsi="Times New Roman"/>
          <w:color w:val="000000"/>
          <w:sz w:val="24"/>
          <w:szCs w:val="24"/>
        </w:rPr>
        <w:t>воздерживаться от поведения,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школы;</w:t>
      </w:r>
    </w:p>
    <w:p w:rsidR="009E115C" w:rsidRPr="00C02F47" w:rsidRDefault="009E115C" w:rsidP="00E6225B">
      <w:pPr>
        <w:numPr>
          <w:ilvl w:val="0"/>
          <w:numId w:val="14"/>
        </w:numPr>
        <w:spacing w:after="0" w:line="240" w:lineRule="auto"/>
        <w:ind w:left="0" w:firstLine="0"/>
        <w:jc w:val="both"/>
        <w:rPr>
          <w:rFonts w:ascii="Times New Roman" w:hAnsi="Times New Roman"/>
          <w:color w:val="000000"/>
          <w:sz w:val="24"/>
          <w:szCs w:val="24"/>
        </w:rPr>
      </w:pPr>
      <w:r w:rsidRPr="00C02F47">
        <w:rPr>
          <w:rFonts w:ascii="Times New Roman" w:hAnsi="Times New Roman"/>
          <w:color w:val="000000"/>
          <w:sz w:val="24"/>
          <w:szCs w:val="24"/>
        </w:rPr>
        <w:t>незамедлительно информировать директора школы, руководство организации о случаях склонения работника к совершению коррупционных правонарушений;</w:t>
      </w:r>
    </w:p>
    <w:p w:rsidR="009E115C" w:rsidRPr="00C02F47" w:rsidRDefault="009E115C" w:rsidP="00E6225B">
      <w:pPr>
        <w:numPr>
          <w:ilvl w:val="0"/>
          <w:numId w:val="14"/>
        </w:numPr>
        <w:spacing w:after="0" w:line="240" w:lineRule="auto"/>
        <w:ind w:left="0" w:firstLine="0"/>
        <w:jc w:val="both"/>
        <w:rPr>
          <w:rFonts w:ascii="Times New Roman" w:hAnsi="Times New Roman"/>
          <w:color w:val="000000"/>
          <w:sz w:val="24"/>
          <w:szCs w:val="24"/>
        </w:rPr>
      </w:pPr>
      <w:r w:rsidRPr="00C02F47">
        <w:rPr>
          <w:rFonts w:ascii="Times New Roman" w:hAnsi="Times New Roman"/>
          <w:color w:val="000000"/>
          <w:sz w:val="24"/>
          <w:szCs w:val="24"/>
        </w:rPr>
        <w:t>незамедлительно информировать непосредственного начальника, руководство организации о ставшей известной информации о случаях совершения коррупционных правонарушений другими работниками, контрагентами организации или иными лицами;</w:t>
      </w:r>
    </w:p>
    <w:p w:rsidR="009E115C" w:rsidRPr="00C02F47" w:rsidRDefault="009E115C" w:rsidP="00E6225B">
      <w:pPr>
        <w:numPr>
          <w:ilvl w:val="0"/>
          <w:numId w:val="14"/>
        </w:numPr>
        <w:spacing w:after="0" w:line="240" w:lineRule="auto"/>
        <w:ind w:left="0" w:firstLine="0"/>
        <w:jc w:val="both"/>
        <w:rPr>
          <w:rFonts w:ascii="Times New Roman" w:hAnsi="Times New Roman"/>
          <w:color w:val="000000"/>
          <w:sz w:val="24"/>
          <w:szCs w:val="24"/>
        </w:rPr>
      </w:pPr>
      <w:r w:rsidRPr="00C02F47">
        <w:rPr>
          <w:rFonts w:ascii="Times New Roman" w:hAnsi="Times New Roman"/>
          <w:color w:val="000000"/>
          <w:sz w:val="24"/>
          <w:szCs w:val="24"/>
        </w:rPr>
        <w:t>сообщить непосредственному директору или иному ответственному лицу о возможности возникновения либо возникшем у работника конфликте интересов.</w:t>
      </w:r>
    </w:p>
    <w:p w:rsidR="009E115C" w:rsidRPr="00C02F47" w:rsidRDefault="009E115C" w:rsidP="00E6225B">
      <w:pPr>
        <w:spacing w:after="0" w:line="240" w:lineRule="auto"/>
        <w:ind w:firstLine="708"/>
        <w:jc w:val="both"/>
        <w:rPr>
          <w:rFonts w:ascii="Times New Roman" w:hAnsi="Times New Roman"/>
          <w:color w:val="000000"/>
          <w:sz w:val="24"/>
          <w:szCs w:val="24"/>
        </w:rPr>
      </w:pPr>
      <w:r w:rsidRPr="00C02F47">
        <w:rPr>
          <w:rFonts w:ascii="Times New Roman" w:hAnsi="Times New Roman"/>
          <w:color w:val="000000"/>
          <w:sz w:val="24"/>
          <w:szCs w:val="24"/>
        </w:rPr>
        <w:t>В целях обеспечения эффективного исполнения возложенных на работников обязанностей регламентируются процедуры их соблюдения.</w:t>
      </w:r>
    </w:p>
    <w:p w:rsidR="009E115C" w:rsidRPr="00C02F47" w:rsidRDefault="009E115C" w:rsidP="00E6225B">
      <w:pPr>
        <w:spacing w:after="0" w:line="240" w:lineRule="auto"/>
        <w:ind w:firstLine="708"/>
        <w:jc w:val="both"/>
        <w:rPr>
          <w:rFonts w:ascii="Times New Roman" w:hAnsi="Times New Roman"/>
          <w:color w:val="000000"/>
          <w:sz w:val="24"/>
          <w:szCs w:val="24"/>
        </w:rPr>
      </w:pPr>
      <w:r w:rsidRPr="00C02F47">
        <w:rPr>
          <w:rFonts w:ascii="Times New Roman" w:hAnsi="Times New Roman"/>
          <w:color w:val="000000"/>
          <w:sz w:val="24"/>
          <w:szCs w:val="24"/>
        </w:rPr>
        <w:t>Работодатель вправе применить к работнику меры дисциплинарного взыскания, включая увольнение, при наличии оснований, предусмотренных ТК РФ, за совершения неправомерных действий, повлекших неисполнение возложенных на него трудовых обязанностей.</w:t>
      </w:r>
    </w:p>
    <w:p w:rsidR="009E115C" w:rsidRPr="00C02F47" w:rsidRDefault="009E115C" w:rsidP="00E6225B">
      <w:pPr>
        <w:spacing w:after="0" w:line="240" w:lineRule="auto"/>
        <w:ind w:firstLine="708"/>
        <w:jc w:val="both"/>
        <w:rPr>
          <w:rFonts w:ascii="Times New Roman" w:hAnsi="Times New Roman"/>
          <w:color w:val="000000"/>
          <w:sz w:val="24"/>
          <w:szCs w:val="24"/>
        </w:rPr>
      </w:pPr>
    </w:p>
    <w:p w:rsidR="009E115C" w:rsidRPr="00C02F47" w:rsidRDefault="009E115C" w:rsidP="00E6225B">
      <w:pPr>
        <w:spacing w:after="0" w:line="240" w:lineRule="auto"/>
        <w:jc w:val="center"/>
        <w:outlineLvl w:val="0"/>
        <w:rPr>
          <w:rFonts w:ascii="Times New Roman" w:hAnsi="Times New Roman"/>
          <w:b/>
          <w:bCs/>
          <w:iCs/>
          <w:color w:val="000000"/>
          <w:kern w:val="36"/>
          <w:sz w:val="24"/>
          <w:szCs w:val="24"/>
        </w:rPr>
      </w:pPr>
      <w:r w:rsidRPr="00C02F47">
        <w:rPr>
          <w:rFonts w:ascii="Times New Roman" w:hAnsi="Times New Roman"/>
          <w:b/>
          <w:bCs/>
          <w:iCs/>
          <w:color w:val="000000"/>
          <w:kern w:val="36"/>
          <w:sz w:val="24"/>
          <w:szCs w:val="24"/>
        </w:rPr>
        <w:t>7. Установление перечня реализуемых школой антикоррупционных мероприятий, стандартов и процедур и порядок их выполнения (применения)</w:t>
      </w:r>
    </w:p>
    <w:tbl>
      <w:tblPr>
        <w:tblStyle w:val="aa"/>
        <w:tblW w:w="0" w:type="auto"/>
        <w:tblLook w:val="01E0" w:firstRow="1" w:lastRow="1" w:firstColumn="1" w:lastColumn="1" w:noHBand="0" w:noVBand="0"/>
      </w:tblPr>
      <w:tblGrid>
        <w:gridCol w:w="2988"/>
        <w:gridCol w:w="7185"/>
      </w:tblGrid>
      <w:tr w:rsidR="009E115C" w:rsidRPr="00C02F47" w:rsidTr="00A467CC">
        <w:tc>
          <w:tcPr>
            <w:tcW w:w="2988" w:type="dxa"/>
          </w:tcPr>
          <w:p w:rsidR="009E115C" w:rsidRPr="00C02F47" w:rsidRDefault="009E115C" w:rsidP="00E6225B">
            <w:pPr>
              <w:jc w:val="both"/>
              <w:rPr>
                <w:rFonts w:ascii="Times New Roman" w:hAnsi="Times New Roman"/>
                <w:color w:val="000000"/>
                <w:sz w:val="24"/>
                <w:szCs w:val="24"/>
              </w:rPr>
            </w:pPr>
            <w:r w:rsidRPr="00C02F47">
              <w:rPr>
                <w:rFonts w:ascii="Times New Roman" w:hAnsi="Times New Roman"/>
                <w:bCs/>
                <w:color w:val="000000"/>
                <w:sz w:val="24"/>
                <w:szCs w:val="24"/>
              </w:rPr>
              <w:t>Направление</w:t>
            </w:r>
          </w:p>
        </w:tc>
        <w:tc>
          <w:tcPr>
            <w:tcW w:w="7185" w:type="dxa"/>
          </w:tcPr>
          <w:p w:rsidR="009E115C" w:rsidRPr="00C02F47" w:rsidRDefault="009E115C" w:rsidP="00E6225B">
            <w:pPr>
              <w:jc w:val="both"/>
              <w:rPr>
                <w:rFonts w:ascii="Times New Roman" w:hAnsi="Times New Roman"/>
                <w:color w:val="000000"/>
                <w:sz w:val="24"/>
                <w:szCs w:val="24"/>
              </w:rPr>
            </w:pPr>
            <w:r w:rsidRPr="00C02F47">
              <w:rPr>
                <w:rFonts w:ascii="Times New Roman" w:hAnsi="Times New Roman"/>
                <w:bCs/>
                <w:color w:val="000000"/>
                <w:sz w:val="24"/>
                <w:szCs w:val="24"/>
              </w:rPr>
              <w:t>Мероприятие</w:t>
            </w:r>
          </w:p>
        </w:tc>
      </w:tr>
      <w:tr w:rsidR="009E115C" w:rsidRPr="00C02F47" w:rsidTr="00A467CC">
        <w:tc>
          <w:tcPr>
            <w:tcW w:w="2988" w:type="dxa"/>
            <w:vMerge w:val="restart"/>
          </w:tcPr>
          <w:p w:rsidR="009E115C" w:rsidRPr="00C02F47" w:rsidRDefault="009E115C" w:rsidP="00E6225B">
            <w:pPr>
              <w:jc w:val="both"/>
              <w:outlineLvl w:val="0"/>
              <w:rPr>
                <w:rFonts w:ascii="Times New Roman" w:hAnsi="Times New Roman"/>
                <w:b/>
                <w:bCs/>
                <w:iCs/>
                <w:color w:val="000000"/>
                <w:kern w:val="36"/>
                <w:sz w:val="24"/>
                <w:szCs w:val="24"/>
              </w:rPr>
            </w:pPr>
            <w:r w:rsidRPr="00C02F47">
              <w:rPr>
                <w:rFonts w:ascii="Times New Roman" w:hAnsi="Times New Roman"/>
                <w:color w:val="000000"/>
                <w:sz w:val="24"/>
                <w:szCs w:val="24"/>
              </w:rPr>
              <w:t>Нормативное обеспе-чение, закрепление стандартов поведения и декларация наме-рений</w:t>
            </w:r>
          </w:p>
        </w:tc>
        <w:tc>
          <w:tcPr>
            <w:tcW w:w="7185" w:type="dxa"/>
          </w:tcPr>
          <w:p w:rsidR="009E115C" w:rsidRPr="00C02F47" w:rsidRDefault="009E115C" w:rsidP="00E6225B">
            <w:pPr>
              <w:jc w:val="both"/>
              <w:rPr>
                <w:rFonts w:ascii="Times New Roman" w:hAnsi="Times New Roman"/>
                <w:color w:val="000000"/>
                <w:sz w:val="24"/>
                <w:szCs w:val="24"/>
              </w:rPr>
            </w:pPr>
            <w:r w:rsidRPr="00C02F47">
              <w:rPr>
                <w:rFonts w:ascii="Times New Roman" w:hAnsi="Times New Roman"/>
                <w:color w:val="000000"/>
                <w:sz w:val="24"/>
                <w:szCs w:val="24"/>
              </w:rPr>
              <w:t>Разработка и принятие кодекса этики и служебного поведения работников организации</w:t>
            </w:r>
          </w:p>
        </w:tc>
      </w:tr>
      <w:tr w:rsidR="009E115C" w:rsidRPr="00C02F47" w:rsidTr="00A467CC">
        <w:tc>
          <w:tcPr>
            <w:tcW w:w="2988" w:type="dxa"/>
            <w:vMerge/>
          </w:tcPr>
          <w:p w:rsidR="009E115C" w:rsidRPr="00C02F47" w:rsidRDefault="009E115C" w:rsidP="00E6225B">
            <w:pPr>
              <w:jc w:val="both"/>
              <w:outlineLvl w:val="0"/>
              <w:rPr>
                <w:rFonts w:ascii="Times New Roman" w:hAnsi="Times New Roman"/>
                <w:b/>
                <w:bCs/>
                <w:iCs/>
                <w:color w:val="000000"/>
                <w:kern w:val="36"/>
                <w:sz w:val="24"/>
                <w:szCs w:val="24"/>
              </w:rPr>
            </w:pPr>
          </w:p>
        </w:tc>
        <w:tc>
          <w:tcPr>
            <w:tcW w:w="7185" w:type="dxa"/>
          </w:tcPr>
          <w:p w:rsidR="009E115C" w:rsidRPr="00C02F47" w:rsidRDefault="009E115C" w:rsidP="00E6225B">
            <w:pPr>
              <w:jc w:val="both"/>
              <w:rPr>
                <w:rFonts w:ascii="Times New Roman" w:hAnsi="Times New Roman"/>
                <w:color w:val="000000"/>
                <w:sz w:val="24"/>
                <w:szCs w:val="24"/>
              </w:rPr>
            </w:pPr>
            <w:r w:rsidRPr="00C02F47">
              <w:rPr>
                <w:rFonts w:ascii="Times New Roman" w:hAnsi="Times New Roman"/>
                <w:color w:val="000000"/>
                <w:sz w:val="24"/>
                <w:szCs w:val="24"/>
              </w:rPr>
              <w:t>Разработка и внедрение положения о конфликте интересов, декларации о конфликте интересов</w:t>
            </w:r>
          </w:p>
        </w:tc>
      </w:tr>
      <w:tr w:rsidR="009E115C" w:rsidRPr="00C02F47" w:rsidTr="00A467CC">
        <w:tc>
          <w:tcPr>
            <w:tcW w:w="2988" w:type="dxa"/>
            <w:vMerge/>
          </w:tcPr>
          <w:p w:rsidR="009E115C" w:rsidRPr="00C02F47" w:rsidRDefault="009E115C" w:rsidP="00E6225B">
            <w:pPr>
              <w:jc w:val="both"/>
              <w:outlineLvl w:val="0"/>
              <w:rPr>
                <w:rFonts w:ascii="Times New Roman" w:hAnsi="Times New Roman"/>
                <w:b/>
                <w:bCs/>
                <w:iCs/>
                <w:color w:val="000000"/>
                <w:kern w:val="36"/>
                <w:sz w:val="24"/>
                <w:szCs w:val="24"/>
              </w:rPr>
            </w:pPr>
          </w:p>
        </w:tc>
        <w:tc>
          <w:tcPr>
            <w:tcW w:w="7185" w:type="dxa"/>
          </w:tcPr>
          <w:p w:rsidR="009E115C" w:rsidRPr="00C02F47" w:rsidRDefault="009E115C" w:rsidP="00E6225B">
            <w:pPr>
              <w:jc w:val="both"/>
              <w:rPr>
                <w:rFonts w:ascii="Times New Roman" w:hAnsi="Times New Roman"/>
                <w:color w:val="000000"/>
                <w:sz w:val="24"/>
                <w:szCs w:val="24"/>
              </w:rPr>
            </w:pPr>
            <w:r w:rsidRPr="00C02F47">
              <w:rPr>
                <w:rFonts w:ascii="Times New Roman" w:hAnsi="Times New Roman"/>
                <w:color w:val="000000"/>
                <w:sz w:val="24"/>
                <w:szCs w:val="24"/>
              </w:rPr>
              <w:t>Разработка и принятие правил, регламентирующих вопросы обмена деловыми подарками и знаками делового гостеприимства</w:t>
            </w:r>
          </w:p>
        </w:tc>
      </w:tr>
      <w:tr w:rsidR="009E115C" w:rsidRPr="00C02F47" w:rsidTr="00A467CC">
        <w:tc>
          <w:tcPr>
            <w:tcW w:w="2988" w:type="dxa"/>
            <w:vMerge/>
          </w:tcPr>
          <w:p w:rsidR="009E115C" w:rsidRPr="00C02F47" w:rsidRDefault="009E115C" w:rsidP="00E6225B">
            <w:pPr>
              <w:jc w:val="both"/>
              <w:outlineLvl w:val="0"/>
              <w:rPr>
                <w:rFonts w:ascii="Times New Roman" w:hAnsi="Times New Roman"/>
                <w:b/>
                <w:bCs/>
                <w:iCs/>
                <w:color w:val="000000"/>
                <w:kern w:val="36"/>
                <w:sz w:val="24"/>
                <w:szCs w:val="24"/>
              </w:rPr>
            </w:pPr>
          </w:p>
        </w:tc>
        <w:tc>
          <w:tcPr>
            <w:tcW w:w="7185" w:type="dxa"/>
          </w:tcPr>
          <w:p w:rsidR="009E115C" w:rsidRPr="00C02F47" w:rsidRDefault="009E115C" w:rsidP="00E6225B">
            <w:pPr>
              <w:jc w:val="both"/>
              <w:rPr>
                <w:rFonts w:ascii="Times New Roman" w:hAnsi="Times New Roman"/>
                <w:color w:val="000000"/>
                <w:sz w:val="24"/>
                <w:szCs w:val="24"/>
              </w:rPr>
            </w:pPr>
            <w:r w:rsidRPr="00C02F47">
              <w:rPr>
                <w:rFonts w:ascii="Times New Roman" w:hAnsi="Times New Roman"/>
                <w:color w:val="000000"/>
                <w:sz w:val="24"/>
                <w:szCs w:val="24"/>
              </w:rPr>
              <w:t>Введение в договоры, связанные с хозяйственной деятельностью организации, стандартной антикоррупционной оговорки</w:t>
            </w:r>
          </w:p>
        </w:tc>
      </w:tr>
      <w:tr w:rsidR="009E115C" w:rsidRPr="00C02F47" w:rsidTr="00A467CC">
        <w:tc>
          <w:tcPr>
            <w:tcW w:w="2988" w:type="dxa"/>
            <w:vMerge w:val="restart"/>
          </w:tcPr>
          <w:p w:rsidR="009E115C" w:rsidRPr="00C02F47" w:rsidRDefault="009E115C" w:rsidP="00E6225B">
            <w:pPr>
              <w:jc w:val="both"/>
              <w:outlineLvl w:val="0"/>
              <w:rPr>
                <w:rFonts w:ascii="Times New Roman" w:hAnsi="Times New Roman"/>
                <w:b/>
                <w:bCs/>
                <w:iCs/>
                <w:color w:val="000000"/>
                <w:kern w:val="36"/>
                <w:sz w:val="24"/>
                <w:szCs w:val="24"/>
              </w:rPr>
            </w:pPr>
            <w:r w:rsidRPr="00C02F47">
              <w:rPr>
                <w:rFonts w:ascii="Times New Roman" w:hAnsi="Times New Roman"/>
                <w:color w:val="000000"/>
                <w:sz w:val="24"/>
                <w:szCs w:val="24"/>
              </w:rPr>
              <w:t>Разработка и введение специальных антикор-рупционных процедур</w:t>
            </w:r>
          </w:p>
        </w:tc>
        <w:tc>
          <w:tcPr>
            <w:tcW w:w="7185" w:type="dxa"/>
          </w:tcPr>
          <w:p w:rsidR="009E115C" w:rsidRPr="00C02F47" w:rsidRDefault="009E115C" w:rsidP="00E6225B">
            <w:pPr>
              <w:jc w:val="both"/>
              <w:outlineLvl w:val="0"/>
              <w:rPr>
                <w:rFonts w:ascii="Times New Roman" w:hAnsi="Times New Roman"/>
                <w:b/>
                <w:bCs/>
                <w:iCs/>
                <w:color w:val="000000"/>
                <w:kern w:val="36"/>
                <w:sz w:val="24"/>
                <w:szCs w:val="24"/>
              </w:rPr>
            </w:pPr>
            <w:r w:rsidRPr="00C02F47">
              <w:rPr>
                <w:rFonts w:ascii="Times New Roman" w:hAnsi="Times New Roman"/>
                <w:color w:val="000000"/>
                <w:sz w:val="24"/>
                <w:szCs w:val="24"/>
              </w:rPr>
              <w:t>Введение процедуры информирования работниками работодателя о случаях склонения их к совершению коррупционных нарушений и порядка рассмотрения таких сообщений, включая создание доступных каналов передачи обозначенной информации (механизмов «обратной связи», телефона доверия и т. п.)</w:t>
            </w:r>
          </w:p>
        </w:tc>
      </w:tr>
      <w:tr w:rsidR="009E115C" w:rsidRPr="00C02F47" w:rsidTr="00A467CC">
        <w:tc>
          <w:tcPr>
            <w:tcW w:w="2988" w:type="dxa"/>
            <w:vMerge/>
          </w:tcPr>
          <w:p w:rsidR="009E115C" w:rsidRPr="00C02F47" w:rsidRDefault="009E115C" w:rsidP="00E6225B">
            <w:pPr>
              <w:jc w:val="both"/>
              <w:outlineLvl w:val="0"/>
              <w:rPr>
                <w:rFonts w:ascii="Times New Roman" w:hAnsi="Times New Roman"/>
                <w:b/>
                <w:bCs/>
                <w:iCs/>
                <w:color w:val="000000"/>
                <w:kern w:val="36"/>
                <w:sz w:val="24"/>
                <w:szCs w:val="24"/>
              </w:rPr>
            </w:pPr>
          </w:p>
        </w:tc>
        <w:tc>
          <w:tcPr>
            <w:tcW w:w="7185" w:type="dxa"/>
          </w:tcPr>
          <w:p w:rsidR="009E115C" w:rsidRPr="00C02F47" w:rsidRDefault="009E115C" w:rsidP="00E6225B">
            <w:pPr>
              <w:jc w:val="both"/>
              <w:outlineLvl w:val="0"/>
              <w:rPr>
                <w:rFonts w:ascii="Times New Roman" w:hAnsi="Times New Roman"/>
                <w:b/>
                <w:bCs/>
                <w:iCs/>
                <w:color w:val="000000"/>
                <w:kern w:val="36"/>
                <w:sz w:val="24"/>
                <w:szCs w:val="24"/>
              </w:rPr>
            </w:pPr>
            <w:r w:rsidRPr="00C02F47">
              <w:rPr>
                <w:rFonts w:ascii="Times New Roman" w:hAnsi="Times New Roman"/>
                <w:color w:val="000000"/>
                <w:sz w:val="24"/>
                <w:szCs w:val="24"/>
              </w:rPr>
              <w:t>Введение процедуры информирования работодателя о ставшей из</w:t>
            </w:r>
            <w:r w:rsidR="00A467CC">
              <w:rPr>
                <w:rFonts w:ascii="Times New Roman" w:hAnsi="Times New Roman"/>
                <w:color w:val="000000"/>
                <w:sz w:val="24"/>
                <w:szCs w:val="24"/>
              </w:rPr>
              <w:t>-</w:t>
            </w:r>
            <w:r w:rsidRPr="00C02F47">
              <w:rPr>
                <w:rFonts w:ascii="Times New Roman" w:hAnsi="Times New Roman"/>
                <w:color w:val="000000"/>
                <w:sz w:val="24"/>
                <w:szCs w:val="24"/>
              </w:rPr>
              <w:t>вестной работнику информации о случаях совершения коррупци</w:t>
            </w:r>
            <w:r w:rsidR="00A467CC">
              <w:rPr>
                <w:rFonts w:ascii="Times New Roman" w:hAnsi="Times New Roman"/>
                <w:color w:val="000000"/>
                <w:sz w:val="24"/>
                <w:szCs w:val="24"/>
              </w:rPr>
              <w:t>-</w:t>
            </w:r>
            <w:r w:rsidRPr="00C02F47">
              <w:rPr>
                <w:rFonts w:ascii="Times New Roman" w:hAnsi="Times New Roman"/>
                <w:color w:val="000000"/>
                <w:sz w:val="24"/>
                <w:szCs w:val="24"/>
              </w:rPr>
              <w:t>онных правонарушений другими работниками, контрагентами ор</w:t>
            </w:r>
            <w:r w:rsidR="00A467CC">
              <w:rPr>
                <w:rFonts w:ascii="Times New Roman" w:hAnsi="Times New Roman"/>
                <w:color w:val="000000"/>
                <w:sz w:val="24"/>
                <w:szCs w:val="24"/>
              </w:rPr>
              <w:t>-</w:t>
            </w:r>
            <w:r w:rsidRPr="00C02F47">
              <w:rPr>
                <w:rFonts w:ascii="Times New Roman" w:hAnsi="Times New Roman"/>
                <w:color w:val="000000"/>
                <w:sz w:val="24"/>
                <w:szCs w:val="24"/>
              </w:rPr>
              <w:t>ганизации или иными лицами и  порядка рассмотрения таких сооб</w:t>
            </w:r>
            <w:r w:rsidR="00A467CC">
              <w:rPr>
                <w:rFonts w:ascii="Times New Roman" w:hAnsi="Times New Roman"/>
                <w:color w:val="000000"/>
                <w:sz w:val="24"/>
                <w:szCs w:val="24"/>
              </w:rPr>
              <w:t>-</w:t>
            </w:r>
            <w:r w:rsidRPr="00C02F47">
              <w:rPr>
                <w:rFonts w:ascii="Times New Roman" w:hAnsi="Times New Roman"/>
                <w:color w:val="000000"/>
                <w:sz w:val="24"/>
                <w:szCs w:val="24"/>
              </w:rPr>
              <w:t>щений, включая создание доступных каналов передачи обозначен</w:t>
            </w:r>
            <w:r w:rsidR="00A467CC">
              <w:rPr>
                <w:rFonts w:ascii="Times New Roman" w:hAnsi="Times New Roman"/>
                <w:color w:val="000000"/>
                <w:sz w:val="24"/>
                <w:szCs w:val="24"/>
              </w:rPr>
              <w:t>-</w:t>
            </w:r>
            <w:r w:rsidRPr="00C02F47">
              <w:rPr>
                <w:rFonts w:ascii="Times New Roman" w:hAnsi="Times New Roman"/>
                <w:color w:val="000000"/>
                <w:sz w:val="24"/>
                <w:szCs w:val="24"/>
              </w:rPr>
              <w:t>ной информации (механизмов «обратной связи», телефона доверия и т. п.)</w:t>
            </w:r>
          </w:p>
        </w:tc>
      </w:tr>
      <w:tr w:rsidR="009E115C" w:rsidRPr="00C02F47" w:rsidTr="00A467CC">
        <w:tc>
          <w:tcPr>
            <w:tcW w:w="2988" w:type="dxa"/>
            <w:vMerge/>
          </w:tcPr>
          <w:p w:rsidR="009E115C" w:rsidRPr="00C02F47" w:rsidRDefault="009E115C" w:rsidP="00E6225B">
            <w:pPr>
              <w:jc w:val="both"/>
              <w:outlineLvl w:val="0"/>
              <w:rPr>
                <w:rFonts w:ascii="Times New Roman" w:hAnsi="Times New Roman"/>
                <w:b/>
                <w:bCs/>
                <w:iCs/>
                <w:color w:val="000000"/>
                <w:kern w:val="36"/>
                <w:sz w:val="24"/>
                <w:szCs w:val="24"/>
              </w:rPr>
            </w:pPr>
          </w:p>
        </w:tc>
        <w:tc>
          <w:tcPr>
            <w:tcW w:w="7185" w:type="dxa"/>
          </w:tcPr>
          <w:p w:rsidR="009E115C" w:rsidRPr="00C02F47" w:rsidRDefault="009E115C" w:rsidP="00E6225B">
            <w:pPr>
              <w:jc w:val="both"/>
              <w:outlineLvl w:val="0"/>
              <w:rPr>
                <w:rFonts w:ascii="Times New Roman" w:hAnsi="Times New Roman"/>
                <w:b/>
                <w:bCs/>
                <w:iCs/>
                <w:color w:val="000000"/>
                <w:kern w:val="36"/>
                <w:sz w:val="24"/>
                <w:szCs w:val="24"/>
              </w:rPr>
            </w:pPr>
            <w:r w:rsidRPr="00C02F47">
              <w:rPr>
                <w:rFonts w:ascii="Times New Roman" w:hAnsi="Times New Roman"/>
                <w:color w:val="000000"/>
                <w:sz w:val="24"/>
                <w:szCs w:val="24"/>
              </w:rPr>
              <w:t>Введение процедуры информирования работниками работодателя о возникновении конфликта интересов и порядка урегулирования выявленного конфликта интересов</w:t>
            </w:r>
          </w:p>
        </w:tc>
      </w:tr>
      <w:tr w:rsidR="009E115C" w:rsidRPr="00C02F47" w:rsidTr="00A467CC">
        <w:tc>
          <w:tcPr>
            <w:tcW w:w="2988" w:type="dxa"/>
            <w:vMerge/>
          </w:tcPr>
          <w:p w:rsidR="009E115C" w:rsidRPr="00C02F47" w:rsidRDefault="009E115C" w:rsidP="00E6225B">
            <w:pPr>
              <w:jc w:val="both"/>
              <w:outlineLvl w:val="0"/>
              <w:rPr>
                <w:rFonts w:ascii="Times New Roman" w:hAnsi="Times New Roman"/>
                <w:b/>
                <w:bCs/>
                <w:iCs/>
                <w:color w:val="000000"/>
                <w:kern w:val="36"/>
                <w:sz w:val="24"/>
                <w:szCs w:val="24"/>
              </w:rPr>
            </w:pPr>
          </w:p>
        </w:tc>
        <w:tc>
          <w:tcPr>
            <w:tcW w:w="7185" w:type="dxa"/>
          </w:tcPr>
          <w:p w:rsidR="009E115C" w:rsidRPr="00C02F47" w:rsidRDefault="009E115C" w:rsidP="00E6225B">
            <w:pPr>
              <w:jc w:val="both"/>
              <w:outlineLvl w:val="0"/>
              <w:rPr>
                <w:rFonts w:ascii="Times New Roman" w:hAnsi="Times New Roman"/>
                <w:b/>
                <w:bCs/>
                <w:iCs/>
                <w:color w:val="000000"/>
                <w:kern w:val="36"/>
                <w:sz w:val="24"/>
                <w:szCs w:val="24"/>
              </w:rPr>
            </w:pPr>
            <w:r w:rsidRPr="00C02F47">
              <w:rPr>
                <w:rFonts w:ascii="Times New Roman" w:hAnsi="Times New Roman"/>
                <w:color w:val="000000"/>
                <w:sz w:val="24"/>
                <w:szCs w:val="24"/>
              </w:rPr>
              <w:t>Введение процедур защиты работников, сообщивших о коррупционных правонарушениях в деятельности организации, от формальных и неформальных санкций</w:t>
            </w:r>
          </w:p>
        </w:tc>
      </w:tr>
      <w:tr w:rsidR="009E115C" w:rsidRPr="00C02F47" w:rsidTr="00A467CC">
        <w:tc>
          <w:tcPr>
            <w:tcW w:w="2988" w:type="dxa"/>
            <w:vMerge/>
          </w:tcPr>
          <w:p w:rsidR="009E115C" w:rsidRPr="00C02F47" w:rsidRDefault="009E115C" w:rsidP="00E6225B">
            <w:pPr>
              <w:jc w:val="both"/>
              <w:outlineLvl w:val="0"/>
              <w:rPr>
                <w:rFonts w:ascii="Times New Roman" w:hAnsi="Times New Roman"/>
                <w:b/>
                <w:bCs/>
                <w:iCs/>
                <w:color w:val="000000"/>
                <w:kern w:val="36"/>
                <w:sz w:val="24"/>
                <w:szCs w:val="24"/>
              </w:rPr>
            </w:pPr>
          </w:p>
        </w:tc>
        <w:tc>
          <w:tcPr>
            <w:tcW w:w="7185" w:type="dxa"/>
          </w:tcPr>
          <w:p w:rsidR="009E115C" w:rsidRPr="00C02F47" w:rsidRDefault="009E115C" w:rsidP="00E6225B">
            <w:pPr>
              <w:jc w:val="both"/>
              <w:outlineLvl w:val="0"/>
              <w:rPr>
                <w:rFonts w:ascii="Times New Roman" w:hAnsi="Times New Roman"/>
                <w:b/>
                <w:bCs/>
                <w:iCs/>
                <w:color w:val="000000"/>
                <w:kern w:val="36"/>
                <w:sz w:val="24"/>
                <w:szCs w:val="24"/>
              </w:rPr>
            </w:pPr>
            <w:r w:rsidRPr="00C02F47">
              <w:rPr>
                <w:rFonts w:ascii="Times New Roman" w:hAnsi="Times New Roman"/>
                <w:color w:val="000000"/>
                <w:sz w:val="24"/>
                <w:szCs w:val="24"/>
              </w:rPr>
              <w:t>Проведение периодической оценки коррупционных рисков в целях выявления сфер деятельности организации, наиболее подвержен</w:t>
            </w:r>
            <w:r w:rsidR="00A467CC">
              <w:rPr>
                <w:rFonts w:ascii="Times New Roman" w:hAnsi="Times New Roman"/>
                <w:color w:val="000000"/>
                <w:sz w:val="24"/>
                <w:szCs w:val="24"/>
              </w:rPr>
              <w:t>-</w:t>
            </w:r>
            <w:r w:rsidRPr="00C02F47">
              <w:rPr>
                <w:rFonts w:ascii="Times New Roman" w:hAnsi="Times New Roman"/>
                <w:color w:val="000000"/>
                <w:sz w:val="24"/>
                <w:szCs w:val="24"/>
              </w:rPr>
              <w:t>ных таким рискам, и разработки соответствующих антикоррупци</w:t>
            </w:r>
            <w:r w:rsidR="00A467CC">
              <w:rPr>
                <w:rFonts w:ascii="Times New Roman" w:hAnsi="Times New Roman"/>
                <w:color w:val="000000"/>
                <w:sz w:val="24"/>
                <w:szCs w:val="24"/>
              </w:rPr>
              <w:t>-</w:t>
            </w:r>
            <w:r w:rsidRPr="00C02F47">
              <w:rPr>
                <w:rFonts w:ascii="Times New Roman" w:hAnsi="Times New Roman"/>
                <w:color w:val="000000"/>
                <w:sz w:val="24"/>
                <w:szCs w:val="24"/>
              </w:rPr>
              <w:t>онных мер</w:t>
            </w:r>
          </w:p>
        </w:tc>
      </w:tr>
      <w:tr w:rsidR="009E115C" w:rsidRPr="00C02F47" w:rsidTr="00A467CC">
        <w:tc>
          <w:tcPr>
            <w:tcW w:w="2988" w:type="dxa"/>
            <w:vMerge w:val="restart"/>
          </w:tcPr>
          <w:p w:rsidR="009E115C" w:rsidRPr="00C02F47" w:rsidRDefault="009E115C" w:rsidP="00E6225B">
            <w:pPr>
              <w:jc w:val="both"/>
              <w:outlineLvl w:val="0"/>
              <w:rPr>
                <w:rFonts w:ascii="Times New Roman" w:hAnsi="Times New Roman"/>
                <w:b/>
                <w:bCs/>
                <w:iCs/>
                <w:color w:val="000000"/>
                <w:kern w:val="36"/>
                <w:sz w:val="24"/>
                <w:szCs w:val="24"/>
              </w:rPr>
            </w:pPr>
            <w:r w:rsidRPr="00C02F47">
              <w:rPr>
                <w:rFonts w:ascii="Times New Roman" w:hAnsi="Times New Roman"/>
                <w:color w:val="000000"/>
                <w:sz w:val="24"/>
                <w:szCs w:val="24"/>
              </w:rPr>
              <w:t>Обучение и информи-рование работников</w:t>
            </w:r>
          </w:p>
        </w:tc>
        <w:tc>
          <w:tcPr>
            <w:tcW w:w="7185" w:type="dxa"/>
          </w:tcPr>
          <w:p w:rsidR="009E115C" w:rsidRPr="00C02F47" w:rsidRDefault="009E115C" w:rsidP="00E6225B">
            <w:pPr>
              <w:jc w:val="both"/>
              <w:outlineLvl w:val="0"/>
              <w:rPr>
                <w:rFonts w:ascii="Times New Roman" w:hAnsi="Times New Roman"/>
                <w:b/>
                <w:bCs/>
                <w:iCs/>
                <w:color w:val="000000"/>
                <w:kern w:val="36"/>
                <w:sz w:val="24"/>
                <w:szCs w:val="24"/>
              </w:rPr>
            </w:pPr>
            <w:r w:rsidRPr="00C02F47">
              <w:rPr>
                <w:rFonts w:ascii="Times New Roman" w:hAnsi="Times New Roman"/>
                <w:color w:val="000000"/>
                <w:sz w:val="24"/>
                <w:szCs w:val="24"/>
              </w:rPr>
              <w:t>Ежегодное ознакомление работников под роспись с приказом, регламентирующим вопросы предупреждения и противодействия коррупции в организации</w:t>
            </w:r>
          </w:p>
        </w:tc>
      </w:tr>
      <w:tr w:rsidR="009E115C" w:rsidRPr="00C02F47" w:rsidTr="00A467CC">
        <w:tc>
          <w:tcPr>
            <w:tcW w:w="2988" w:type="dxa"/>
            <w:vMerge/>
          </w:tcPr>
          <w:p w:rsidR="009E115C" w:rsidRPr="00C02F47" w:rsidRDefault="009E115C" w:rsidP="00E6225B">
            <w:pPr>
              <w:jc w:val="both"/>
              <w:outlineLvl w:val="0"/>
              <w:rPr>
                <w:rFonts w:ascii="Times New Roman" w:hAnsi="Times New Roman"/>
                <w:b/>
                <w:bCs/>
                <w:iCs/>
                <w:color w:val="000000"/>
                <w:kern w:val="36"/>
                <w:sz w:val="24"/>
                <w:szCs w:val="24"/>
              </w:rPr>
            </w:pPr>
          </w:p>
        </w:tc>
        <w:tc>
          <w:tcPr>
            <w:tcW w:w="7185" w:type="dxa"/>
          </w:tcPr>
          <w:p w:rsidR="009E115C" w:rsidRPr="00C02F47" w:rsidRDefault="009E115C" w:rsidP="00E6225B">
            <w:pPr>
              <w:jc w:val="both"/>
              <w:outlineLvl w:val="0"/>
              <w:rPr>
                <w:rFonts w:ascii="Times New Roman" w:hAnsi="Times New Roman"/>
                <w:b/>
                <w:bCs/>
                <w:iCs/>
                <w:color w:val="000000"/>
                <w:kern w:val="36"/>
                <w:sz w:val="24"/>
                <w:szCs w:val="24"/>
              </w:rPr>
            </w:pPr>
            <w:r w:rsidRPr="00C02F47">
              <w:rPr>
                <w:rFonts w:ascii="Times New Roman" w:hAnsi="Times New Roman"/>
                <w:color w:val="000000"/>
                <w:sz w:val="24"/>
                <w:szCs w:val="24"/>
              </w:rPr>
              <w:t>Проведение обучающих мероприятий по вопросам профилактики и противодействия коррупции</w:t>
            </w:r>
          </w:p>
        </w:tc>
      </w:tr>
      <w:tr w:rsidR="009E115C" w:rsidRPr="00C02F47" w:rsidTr="00A467CC">
        <w:tc>
          <w:tcPr>
            <w:tcW w:w="2988" w:type="dxa"/>
            <w:vMerge/>
          </w:tcPr>
          <w:p w:rsidR="009E115C" w:rsidRPr="00C02F47" w:rsidRDefault="009E115C" w:rsidP="00E6225B">
            <w:pPr>
              <w:jc w:val="both"/>
              <w:outlineLvl w:val="0"/>
              <w:rPr>
                <w:rFonts w:ascii="Times New Roman" w:hAnsi="Times New Roman"/>
                <w:b/>
                <w:bCs/>
                <w:iCs/>
                <w:color w:val="000000"/>
                <w:kern w:val="36"/>
                <w:sz w:val="24"/>
                <w:szCs w:val="24"/>
              </w:rPr>
            </w:pPr>
          </w:p>
        </w:tc>
        <w:tc>
          <w:tcPr>
            <w:tcW w:w="7185" w:type="dxa"/>
          </w:tcPr>
          <w:p w:rsidR="009E115C" w:rsidRPr="00C02F47" w:rsidRDefault="009E115C" w:rsidP="00E6225B">
            <w:pPr>
              <w:jc w:val="both"/>
              <w:outlineLvl w:val="0"/>
              <w:rPr>
                <w:rFonts w:ascii="Times New Roman" w:hAnsi="Times New Roman"/>
                <w:b/>
                <w:bCs/>
                <w:iCs/>
                <w:color w:val="000000"/>
                <w:kern w:val="36"/>
                <w:sz w:val="24"/>
                <w:szCs w:val="24"/>
              </w:rPr>
            </w:pPr>
            <w:r w:rsidRPr="00C02F47">
              <w:rPr>
                <w:rFonts w:ascii="Times New Roman" w:hAnsi="Times New Roman"/>
                <w:color w:val="000000"/>
                <w:sz w:val="24"/>
                <w:szCs w:val="24"/>
              </w:rPr>
              <w:t>Организация индивидуального консультирования работников по вопросам применения (соблюдения) антикоррупционных стандартов и процедур</w:t>
            </w:r>
          </w:p>
        </w:tc>
      </w:tr>
      <w:tr w:rsidR="009E115C" w:rsidRPr="00C02F47" w:rsidTr="00A467CC">
        <w:tc>
          <w:tcPr>
            <w:tcW w:w="2988" w:type="dxa"/>
            <w:vMerge w:val="restart"/>
          </w:tcPr>
          <w:p w:rsidR="009E115C" w:rsidRPr="00C02F47" w:rsidRDefault="009E115C" w:rsidP="00E6225B">
            <w:pPr>
              <w:jc w:val="both"/>
              <w:outlineLvl w:val="0"/>
              <w:rPr>
                <w:rFonts w:ascii="Times New Roman" w:hAnsi="Times New Roman"/>
                <w:b/>
                <w:bCs/>
                <w:iCs/>
                <w:color w:val="000000"/>
                <w:kern w:val="36"/>
                <w:sz w:val="24"/>
                <w:szCs w:val="24"/>
              </w:rPr>
            </w:pPr>
            <w:r w:rsidRPr="00C02F47">
              <w:rPr>
                <w:rFonts w:ascii="Times New Roman" w:hAnsi="Times New Roman"/>
                <w:color w:val="000000"/>
                <w:sz w:val="24"/>
                <w:szCs w:val="24"/>
              </w:rPr>
              <w:t>Обеспечение соответствия системы внутреннего контроля и аудита орга</w:t>
            </w:r>
            <w:r w:rsidR="00A467CC">
              <w:rPr>
                <w:rFonts w:ascii="Times New Roman" w:hAnsi="Times New Roman"/>
                <w:color w:val="000000"/>
                <w:sz w:val="24"/>
                <w:szCs w:val="24"/>
              </w:rPr>
              <w:t>-</w:t>
            </w:r>
            <w:r w:rsidRPr="00C02F47">
              <w:rPr>
                <w:rFonts w:ascii="Times New Roman" w:hAnsi="Times New Roman"/>
                <w:color w:val="000000"/>
                <w:sz w:val="24"/>
                <w:szCs w:val="24"/>
              </w:rPr>
              <w:t>низации требованиям антикоррупционной политики организации</w:t>
            </w:r>
          </w:p>
        </w:tc>
        <w:tc>
          <w:tcPr>
            <w:tcW w:w="7185" w:type="dxa"/>
          </w:tcPr>
          <w:p w:rsidR="009E115C" w:rsidRPr="00C02F47" w:rsidRDefault="009E115C" w:rsidP="00E6225B">
            <w:pPr>
              <w:jc w:val="both"/>
              <w:rPr>
                <w:rFonts w:ascii="Times New Roman" w:hAnsi="Times New Roman"/>
                <w:color w:val="000000"/>
                <w:sz w:val="24"/>
                <w:szCs w:val="24"/>
              </w:rPr>
            </w:pPr>
            <w:r w:rsidRPr="00C02F47">
              <w:rPr>
                <w:rFonts w:ascii="Times New Roman" w:hAnsi="Times New Roman"/>
                <w:color w:val="000000"/>
                <w:sz w:val="24"/>
                <w:szCs w:val="24"/>
              </w:rPr>
              <w:t>Осуществление регулярного контроля соблюдения внутренних процедур</w:t>
            </w:r>
          </w:p>
        </w:tc>
      </w:tr>
      <w:tr w:rsidR="009E115C" w:rsidRPr="00C02F47" w:rsidTr="00A467CC">
        <w:tc>
          <w:tcPr>
            <w:tcW w:w="2988" w:type="dxa"/>
            <w:vMerge/>
          </w:tcPr>
          <w:p w:rsidR="009E115C" w:rsidRPr="00C02F47" w:rsidRDefault="009E115C" w:rsidP="00E6225B">
            <w:pPr>
              <w:jc w:val="both"/>
              <w:outlineLvl w:val="0"/>
              <w:rPr>
                <w:rFonts w:ascii="Times New Roman" w:hAnsi="Times New Roman"/>
                <w:b/>
                <w:bCs/>
                <w:iCs/>
                <w:color w:val="000000"/>
                <w:kern w:val="36"/>
                <w:sz w:val="24"/>
                <w:szCs w:val="24"/>
              </w:rPr>
            </w:pPr>
          </w:p>
        </w:tc>
        <w:tc>
          <w:tcPr>
            <w:tcW w:w="7185" w:type="dxa"/>
          </w:tcPr>
          <w:p w:rsidR="009E115C" w:rsidRPr="00C02F47" w:rsidRDefault="009E115C" w:rsidP="00E6225B">
            <w:pPr>
              <w:jc w:val="both"/>
              <w:rPr>
                <w:rFonts w:ascii="Times New Roman" w:hAnsi="Times New Roman"/>
                <w:color w:val="000000"/>
                <w:sz w:val="24"/>
                <w:szCs w:val="24"/>
              </w:rPr>
            </w:pPr>
            <w:r w:rsidRPr="00C02F47">
              <w:rPr>
                <w:rFonts w:ascii="Times New Roman" w:hAnsi="Times New Roman"/>
                <w:color w:val="000000"/>
                <w:sz w:val="24"/>
                <w:szCs w:val="24"/>
              </w:rPr>
              <w:t>Осуществление регулярного контроля данных бухгалтерского уче</w:t>
            </w:r>
            <w:r w:rsidR="00A467CC">
              <w:rPr>
                <w:rFonts w:ascii="Times New Roman" w:hAnsi="Times New Roman"/>
                <w:color w:val="000000"/>
                <w:sz w:val="24"/>
                <w:szCs w:val="24"/>
              </w:rPr>
              <w:t>-</w:t>
            </w:r>
            <w:r w:rsidRPr="00C02F47">
              <w:rPr>
                <w:rFonts w:ascii="Times New Roman" w:hAnsi="Times New Roman"/>
                <w:color w:val="000000"/>
                <w:sz w:val="24"/>
                <w:szCs w:val="24"/>
              </w:rPr>
              <w:t>та, наличия и достоверности первичных документов бухгалтерско</w:t>
            </w:r>
            <w:r w:rsidR="00A467CC">
              <w:rPr>
                <w:rFonts w:ascii="Times New Roman" w:hAnsi="Times New Roman"/>
                <w:color w:val="000000"/>
                <w:sz w:val="24"/>
                <w:szCs w:val="24"/>
              </w:rPr>
              <w:t>-</w:t>
            </w:r>
            <w:r w:rsidRPr="00C02F47">
              <w:rPr>
                <w:rFonts w:ascii="Times New Roman" w:hAnsi="Times New Roman"/>
                <w:color w:val="000000"/>
                <w:sz w:val="24"/>
                <w:szCs w:val="24"/>
              </w:rPr>
              <w:t>го учета</w:t>
            </w:r>
          </w:p>
        </w:tc>
      </w:tr>
      <w:tr w:rsidR="009E115C" w:rsidRPr="00C02F47" w:rsidTr="00A467CC">
        <w:tc>
          <w:tcPr>
            <w:tcW w:w="2988" w:type="dxa"/>
            <w:vMerge/>
          </w:tcPr>
          <w:p w:rsidR="009E115C" w:rsidRPr="00C02F47" w:rsidRDefault="009E115C" w:rsidP="00E6225B">
            <w:pPr>
              <w:jc w:val="both"/>
              <w:outlineLvl w:val="0"/>
              <w:rPr>
                <w:rFonts w:ascii="Times New Roman" w:hAnsi="Times New Roman"/>
                <w:b/>
                <w:bCs/>
                <w:iCs/>
                <w:color w:val="000000"/>
                <w:kern w:val="36"/>
                <w:sz w:val="24"/>
                <w:szCs w:val="24"/>
              </w:rPr>
            </w:pPr>
          </w:p>
        </w:tc>
        <w:tc>
          <w:tcPr>
            <w:tcW w:w="7185" w:type="dxa"/>
          </w:tcPr>
          <w:p w:rsidR="009E115C" w:rsidRPr="00C02F47" w:rsidRDefault="009E115C" w:rsidP="00E6225B">
            <w:pPr>
              <w:jc w:val="both"/>
              <w:outlineLvl w:val="0"/>
              <w:rPr>
                <w:rFonts w:ascii="Times New Roman" w:hAnsi="Times New Roman"/>
                <w:b/>
                <w:bCs/>
                <w:iCs/>
                <w:color w:val="000000"/>
                <w:kern w:val="36"/>
                <w:sz w:val="24"/>
                <w:szCs w:val="24"/>
              </w:rPr>
            </w:pPr>
            <w:r w:rsidRPr="00C02F47">
              <w:rPr>
                <w:rFonts w:ascii="Times New Roman" w:hAnsi="Times New Roman"/>
                <w:color w:val="000000"/>
                <w:sz w:val="24"/>
                <w:szCs w:val="24"/>
              </w:rPr>
              <w:t>Осуществление регулярного контроля экономической обоснован</w:t>
            </w:r>
            <w:r w:rsidR="00A467CC">
              <w:rPr>
                <w:rFonts w:ascii="Times New Roman" w:hAnsi="Times New Roman"/>
                <w:color w:val="000000"/>
                <w:sz w:val="24"/>
                <w:szCs w:val="24"/>
              </w:rPr>
              <w:t>-</w:t>
            </w:r>
            <w:r w:rsidRPr="00C02F47">
              <w:rPr>
                <w:rFonts w:ascii="Times New Roman" w:hAnsi="Times New Roman"/>
                <w:color w:val="000000"/>
                <w:sz w:val="24"/>
                <w:szCs w:val="24"/>
              </w:rPr>
              <w:t>ности расходов в сферах с высоким коррупционным риском: обмен деловыми подарками, представительские расходы, благотворитель</w:t>
            </w:r>
            <w:r w:rsidR="00A467CC">
              <w:rPr>
                <w:rFonts w:ascii="Times New Roman" w:hAnsi="Times New Roman"/>
                <w:color w:val="000000"/>
                <w:sz w:val="24"/>
                <w:szCs w:val="24"/>
              </w:rPr>
              <w:t>-</w:t>
            </w:r>
            <w:r w:rsidRPr="00C02F47">
              <w:rPr>
                <w:rFonts w:ascii="Times New Roman" w:hAnsi="Times New Roman"/>
                <w:color w:val="000000"/>
                <w:sz w:val="24"/>
                <w:szCs w:val="24"/>
              </w:rPr>
              <w:t>ные пожертвования, вознаграждения внешним консультантам</w:t>
            </w:r>
          </w:p>
        </w:tc>
      </w:tr>
      <w:tr w:rsidR="009E115C" w:rsidRPr="00C02F47" w:rsidTr="00A467CC">
        <w:tc>
          <w:tcPr>
            <w:tcW w:w="2988" w:type="dxa"/>
            <w:vMerge w:val="restart"/>
          </w:tcPr>
          <w:p w:rsidR="009E115C" w:rsidRPr="00C02F47" w:rsidRDefault="009E115C" w:rsidP="00E6225B">
            <w:pPr>
              <w:jc w:val="both"/>
              <w:outlineLvl w:val="0"/>
              <w:rPr>
                <w:rFonts w:ascii="Times New Roman" w:hAnsi="Times New Roman"/>
                <w:b/>
                <w:bCs/>
                <w:iCs/>
                <w:color w:val="000000"/>
                <w:kern w:val="36"/>
                <w:sz w:val="24"/>
                <w:szCs w:val="24"/>
              </w:rPr>
            </w:pPr>
            <w:r w:rsidRPr="00C02F47">
              <w:rPr>
                <w:rFonts w:ascii="Times New Roman" w:hAnsi="Times New Roman"/>
                <w:color w:val="000000"/>
                <w:sz w:val="24"/>
                <w:szCs w:val="24"/>
              </w:rPr>
              <w:t>Оценка результатов проводимой антикор-рупционной работы и распространение отчетных материалов</w:t>
            </w:r>
          </w:p>
        </w:tc>
        <w:tc>
          <w:tcPr>
            <w:tcW w:w="7185" w:type="dxa"/>
          </w:tcPr>
          <w:p w:rsidR="009E115C" w:rsidRPr="00C02F47" w:rsidRDefault="009E115C" w:rsidP="00E6225B">
            <w:pPr>
              <w:jc w:val="both"/>
              <w:rPr>
                <w:rFonts w:ascii="Times New Roman" w:hAnsi="Times New Roman"/>
                <w:color w:val="000000"/>
                <w:sz w:val="24"/>
                <w:szCs w:val="24"/>
              </w:rPr>
            </w:pPr>
            <w:r w:rsidRPr="00C02F47">
              <w:rPr>
                <w:rFonts w:ascii="Times New Roman" w:hAnsi="Times New Roman"/>
                <w:color w:val="000000"/>
                <w:sz w:val="24"/>
                <w:szCs w:val="24"/>
              </w:rPr>
              <w:t>Проведение регулярной оценки результатов работы по противо</w:t>
            </w:r>
            <w:r w:rsidR="00A467CC">
              <w:rPr>
                <w:rFonts w:ascii="Times New Roman" w:hAnsi="Times New Roman"/>
                <w:color w:val="000000"/>
                <w:sz w:val="24"/>
                <w:szCs w:val="24"/>
              </w:rPr>
              <w:t>-</w:t>
            </w:r>
            <w:r w:rsidRPr="00C02F47">
              <w:rPr>
                <w:rFonts w:ascii="Times New Roman" w:hAnsi="Times New Roman"/>
                <w:color w:val="000000"/>
                <w:sz w:val="24"/>
                <w:szCs w:val="24"/>
              </w:rPr>
              <w:t>действию коррупции</w:t>
            </w:r>
          </w:p>
        </w:tc>
      </w:tr>
      <w:tr w:rsidR="009E115C" w:rsidRPr="00C02F47" w:rsidTr="00A467CC">
        <w:tc>
          <w:tcPr>
            <w:tcW w:w="2988" w:type="dxa"/>
            <w:vMerge/>
          </w:tcPr>
          <w:p w:rsidR="009E115C" w:rsidRPr="00C02F47" w:rsidRDefault="009E115C" w:rsidP="00E6225B">
            <w:pPr>
              <w:jc w:val="both"/>
              <w:outlineLvl w:val="0"/>
              <w:rPr>
                <w:rFonts w:ascii="Times New Roman" w:hAnsi="Times New Roman"/>
                <w:b/>
                <w:bCs/>
                <w:iCs/>
                <w:color w:val="000000"/>
                <w:kern w:val="36"/>
                <w:sz w:val="24"/>
                <w:szCs w:val="24"/>
              </w:rPr>
            </w:pPr>
          </w:p>
        </w:tc>
        <w:tc>
          <w:tcPr>
            <w:tcW w:w="7185" w:type="dxa"/>
          </w:tcPr>
          <w:p w:rsidR="009E115C" w:rsidRPr="00C02F47" w:rsidRDefault="009E115C" w:rsidP="00E6225B">
            <w:pPr>
              <w:jc w:val="both"/>
              <w:rPr>
                <w:rFonts w:ascii="Times New Roman" w:hAnsi="Times New Roman"/>
                <w:color w:val="000000"/>
                <w:sz w:val="24"/>
                <w:szCs w:val="24"/>
              </w:rPr>
            </w:pPr>
            <w:r w:rsidRPr="00C02F47">
              <w:rPr>
                <w:rFonts w:ascii="Times New Roman" w:hAnsi="Times New Roman"/>
                <w:color w:val="000000"/>
                <w:sz w:val="24"/>
                <w:szCs w:val="24"/>
              </w:rPr>
              <w:t>Подготовка и распространение отчетных материалов о проводимой работе и достигнутых результатах в сфере противодействия коррупции</w:t>
            </w:r>
          </w:p>
        </w:tc>
      </w:tr>
    </w:tbl>
    <w:p w:rsidR="009E115C" w:rsidRPr="00C02F47" w:rsidRDefault="009E115C" w:rsidP="00E6225B">
      <w:pPr>
        <w:spacing w:after="0" w:line="240" w:lineRule="auto"/>
        <w:jc w:val="both"/>
        <w:outlineLvl w:val="0"/>
        <w:rPr>
          <w:rFonts w:ascii="Times New Roman" w:hAnsi="Times New Roman"/>
          <w:b/>
          <w:bCs/>
          <w:iCs/>
          <w:color w:val="000000"/>
          <w:kern w:val="36"/>
          <w:sz w:val="24"/>
          <w:szCs w:val="24"/>
        </w:rPr>
      </w:pPr>
    </w:p>
    <w:p w:rsidR="009E115C" w:rsidRPr="00C02F47" w:rsidRDefault="009E115C" w:rsidP="00E6225B">
      <w:pPr>
        <w:spacing w:after="0" w:line="240" w:lineRule="auto"/>
        <w:ind w:firstLine="708"/>
        <w:jc w:val="both"/>
        <w:rPr>
          <w:rFonts w:ascii="Times New Roman" w:hAnsi="Times New Roman"/>
          <w:color w:val="000000"/>
          <w:sz w:val="24"/>
          <w:szCs w:val="24"/>
        </w:rPr>
      </w:pPr>
      <w:r w:rsidRPr="00C02F47">
        <w:rPr>
          <w:rFonts w:ascii="Times New Roman" w:hAnsi="Times New Roman"/>
          <w:color w:val="000000"/>
          <w:sz w:val="24"/>
          <w:szCs w:val="24"/>
        </w:rPr>
        <w:t>В качестве приложения к антикоррупционной политике в школе ежегодно утверждается план реализации антикоррупционных мероприятий.</w:t>
      </w:r>
      <w:bookmarkStart w:id="0" w:name="_Toc369706632"/>
      <w:bookmarkEnd w:id="0"/>
    </w:p>
    <w:p w:rsidR="009E115C" w:rsidRPr="00C02F47" w:rsidRDefault="009E115C" w:rsidP="00E6225B">
      <w:pPr>
        <w:spacing w:after="0" w:line="240" w:lineRule="auto"/>
        <w:jc w:val="both"/>
        <w:outlineLvl w:val="1"/>
        <w:rPr>
          <w:rFonts w:ascii="Times New Roman" w:hAnsi="Times New Roman"/>
          <w:b/>
          <w:bCs/>
          <w:color w:val="000000"/>
          <w:sz w:val="24"/>
          <w:szCs w:val="24"/>
        </w:rPr>
      </w:pPr>
      <w:bookmarkStart w:id="1" w:name="_Toc369706633"/>
    </w:p>
    <w:p w:rsidR="009E115C" w:rsidRPr="00C02F47" w:rsidRDefault="009E115C" w:rsidP="00E6225B">
      <w:pPr>
        <w:spacing w:after="0" w:line="240" w:lineRule="auto"/>
        <w:jc w:val="center"/>
        <w:outlineLvl w:val="1"/>
        <w:rPr>
          <w:rFonts w:ascii="Times New Roman" w:hAnsi="Times New Roman"/>
          <w:b/>
          <w:bCs/>
          <w:color w:val="000000"/>
          <w:sz w:val="24"/>
          <w:szCs w:val="24"/>
        </w:rPr>
      </w:pPr>
      <w:r w:rsidRPr="00C02F47">
        <w:rPr>
          <w:rFonts w:ascii="Times New Roman" w:hAnsi="Times New Roman"/>
          <w:b/>
          <w:bCs/>
          <w:color w:val="000000"/>
          <w:sz w:val="24"/>
          <w:szCs w:val="24"/>
        </w:rPr>
        <w:t>8. Оценка коррупционных рисков</w:t>
      </w:r>
      <w:bookmarkEnd w:id="1"/>
    </w:p>
    <w:p w:rsidR="009E115C" w:rsidRPr="00C02F47" w:rsidRDefault="009E115C" w:rsidP="00E6225B">
      <w:pPr>
        <w:spacing w:after="0" w:line="240" w:lineRule="auto"/>
        <w:ind w:firstLine="708"/>
        <w:jc w:val="both"/>
        <w:rPr>
          <w:rFonts w:ascii="Times New Roman" w:hAnsi="Times New Roman"/>
          <w:color w:val="000000"/>
          <w:sz w:val="24"/>
          <w:szCs w:val="24"/>
        </w:rPr>
      </w:pPr>
      <w:r w:rsidRPr="00C02F47">
        <w:rPr>
          <w:rFonts w:ascii="Times New Roman" w:hAnsi="Times New Roman"/>
          <w:color w:val="000000"/>
          <w:sz w:val="24"/>
          <w:szCs w:val="24"/>
        </w:rPr>
        <w:t>Целью оценки коррупционных рисков является определение конкретных процессов и видов деятельности школы, при реализации которых наиболее высока вероятность совершения работни</w:t>
      </w:r>
      <w:r w:rsidR="00A467CC">
        <w:rPr>
          <w:rFonts w:ascii="Times New Roman" w:hAnsi="Times New Roman"/>
          <w:color w:val="000000"/>
          <w:sz w:val="24"/>
          <w:szCs w:val="24"/>
        </w:rPr>
        <w:t>-</w:t>
      </w:r>
      <w:r w:rsidRPr="00C02F47">
        <w:rPr>
          <w:rFonts w:ascii="Times New Roman" w:hAnsi="Times New Roman"/>
          <w:color w:val="000000"/>
          <w:sz w:val="24"/>
          <w:szCs w:val="24"/>
        </w:rPr>
        <w:t>ками организации коррупционных правонарушений как в целях получения личной выгоды, так и в целях получения выгоды организацией.</w:t>
      </w:r>
    </w:p>
    <w:p w:rsidR="009E115C" w:rsidRPr="00C02F47" w:rsidRDefault="009E115C" w:rsidP="00E6225B">
      <w:pPr>
        <w:spacing w:after="0" w:line="240" w:lineRule="auto"/>
        <w:ind w:firstLine="708"/>
        <w:jc w:val="both"/>
        <w:rPr>
          <w:rFonts w:ascii="Times New Roman" w:hAnsi="Times New Roman"/>
          <w:color w:val="000000"/>
          <w:sz w:val="24"/>
          <w:szCs w:val="24"/>
        </w:rPr>
      </w:pPr>
      <w:r w:rsidRPr="00C02F47">
        <w:rPr>
          <w:rFonts w:ascii="Times New Roman" w:hAnsi="Times New Roman"/>
          <w:color w:val="000000"/>
          <w:sz w:val="24"/>
          <w:szCs w:val="24"/>
        </w:rPr>
        <w:t>Оценка коррупционных рисков является важнейшим элементом антикоррупционной поли</w:t>
      </w:r>
      <w:r w:rsidR="00A467CC">
        <w:rPr>
          <w:rFonts w:ascii="Times New Roman" w:hAnsi="Times New Roman"/>
          <w:color w:val="000000"/>
          <w:sz w:val="24"/>
          <w:szCs w:val="24"/>
        </w:rPr>
        <w:t>-</w:t>
      </w:r>
      <w:r w:rsidRPr="00C02F47">
        <w:rPr>
          <w:rFonts w:ascii="Times New Roman" w:hAnsi="Times New Roman"/>
          <w:color w:val="000000"/>
          <w:sz w:val="24"/>
          <w:szCs w:val="24"/>
        </w:rPr>
        <w:t>тики. Она позволяет обеспечить соответствие реализуемых антикоррупционных мероприятий специфике деятельности организации и рационально использовать ресурсы, направляемые на проведение работы по профилактике коррупции. Оценка коррупционных рисков проводится как на стадии разработки антикоррупционной политики, так и после ее утверждения на регулярной основе и оформляется Приложением к данному документу.</w:t>
      </w:r>
    </w:p>
    <w:p w:rsidR="009E115C" w:rsidRPr="00C02F47" w:rsidRDefault="009E115C" w:rsidP="00E6225B">
      <w:pPr>
        <w:spacing w:after="0" w:line="240" w:lineRule="auto"/>
        <w:ind w:firstLine="708"/>
        <w:jc w:val="both"/>
        <w:rPr>
          <w:rFonts w:ascii="Times New Roman" w:hAnsi="Times New Roman"/>
          <w:color w:val="000000"/>
          <w:sz w:val="24"/>
          <w:szCs w:val="24"/>
        </w:rPr>
      </w:pPr>
      <w:r w:rsidRPr="00C02F47">
        <w:rPr>
          <w:rFonts w:ascii="Times New Roman" w:hAnsi="Times New Roman"/>
          <w:color w:val="000000"/>
          <w:sz w:val="24"/>
          <w:szCs w:val="24"/>
        </w:rPr>
        <w:t>Порядок проведения оценки коррупционных рисков:</w:t>
      </w:r>
    </w:p>
    <w:p w:rsidR="009E115C" w:rsidRPr="00C02F47" w:rsidRDefault="009E115C" w:rsidP="00E6225B">
      <w:pPr>
        <w:numPr>
          <w:ilvl w:val="0"/>
          <w:numId w:val="15"/>
        </w:numPr>
        <w:spacing w:after="0" w:line="240" w:lineRule="auto"/>
        <w:ind w:left="0" w:firstLine="0"/>
        <w:jc w:val="both"/>
        <w:rPr>
          <w:rFonts w:ascii="Times New Roman" w:hAnsi="Times New Roman"/>
          <w:color w:val="000000"/>
          <w:sz w:val="24"/>
          <w:szCs w:val="24"/>
        </w:rPr>
      </w:pPr>
      <w:r w:rsidRPr="00C02F47">
        <w:rPr>
          <w:rFonts w:ascii="Times New Roman" w:hAnsi="Times New Roman"/>
          <w:color w:val="000000"/>
          <w:sz w:val="24"/>
          <w:szCs w:val="24"/>
        </w:rPr>
        <w:t>представить деятельность организации в виде отдельных процессов, в каждом из которых выделить составные элементы (подпроцессы);</w:t>
      </w:r>
    </w:p>
    <w:p w:rsidR="009E115C" w:rsidRPr="00C02F47" w:rsidRDefault="009E115C" w:rsidP="00E6225B">
      <w:pPr>
        <w:numPr>
          <w:ilvl w:val="0"/>
          <w:numId w:val="15"/>
        </w:numPr>
        <w:spacing w:after="0" w:line="240" w:lineRule="auto"/>
        <w:ind w:left="0" w:firstLine="0"/>
        <w:jc w:val="both"/>
        <w:rPr>
          <w:rFonts w:ascii="Times New Roman" w:hAnsi="Times New Roman"/>
          <w:color w:val="000000"/>
          <w:sz w:val="24"/>
          <w:szCs w:val="24"/>
        </w:rPr>
      </w:pPr>
      <w:r w:rsidRPr="00C02F47">
        <w:rPr>
          <w:rFonts w:ascii="Times New Roman" w:hAnsi="Times New Roman"/>
          <w:color w:val="000000"/>
          <w:sz w:val="24"/>
          <w:szCs w:val="24"/>
        </w:rPr>
        <w:t>выделить «критические точки» - для каждого процесса и определить те элементы (подпро</w:t>
      </w:r>
      <w:r w:rsidR="00A467CC">
        <w:rPr>
          <w:rFonts w:ascii="Times New Roman" w:hAnsi="Times New Roman"/>
          <w:color w:val="000000"/>
          <w:sz w:val="24"/>
          <w:szCs w:val="24"/>
        </w:rPr>
        <w:t>-</w:t>
      </w:r>
      <w:r w:rsidRPr="00C02F47">
        <w:rPr>
          <w:rFonts w:ascii="Times New Roman" w:hAnsi="Times New Roman"/>
          <w:color w:val="000000"/>
          <w:sz w:val="24"/>
          <w:szCs w:val="24"/>
        </w:rPr>
        <w:t>цессы), при реализации которых наиболее вероятно возникновение коррупционных правонаруше</w:t>
      </w:r>
      <w:r w:rsidR="00A467CC">
        <w:rPr>
          <w:rFonts w:ascii="Times New Roman" w:hAnsi="Times New Roman"/>
          <w:color w:val="000000"/>
          <w:sz w:val="24"/>
          <w:szCs w:val="24"/>
        </w:rPr>
        <w:t>-</w:t>
      </w:r>
      <w:r w:rsidRPr="00C02F47">
        <w:rPr>
          <w:rFonts w:ascii="Times New Roman" w:hAnsi="Times New Roman"/>
          <w:color w:val="000000"/>
          <w:sz w:val="24"/>
          <w:szCs w:val="24"/>
        </w:rPr>
        <w:t>ний.</w:t>
      </w:r>
    </w:p>
    <w:p w:rsidR="009E115C" w:rsidRPr="00C02F47" w:rsidRDefault="009E115C" w:rsidP="00E6225B">
      <w:pPr>
        <w:numPr>
          <w:ilvl w:val="0"/>
          <w:numId w:val="15"/>
        </w:numPr>
        <w:spacing w:after="0" w:line="240" w:lineRule="auto"/>
        <w:ind w:left="0" w:firstLine="0"/>
        <w:jc w:val="both"/>
        <w:rPr>
          <w:rFonts w:ascii="Times New Roman" w:hAnsi="Times New Roman"/>
          <w:color w:val="000000"/>
          <w:sz w:val="24"/>
          <w:szCs w:val="24"/>
        </w:rPr>
      </w:pPr>
      <w:r w:rsidRPr="00C02F47">
        <w:rPr>
          <w:rFonts w:ascii="Times New Roman" w:hAnsi="Times New Roman"/>
          <w:color w:val="000000"/>
          <w:sz w:val="24"/>
          <w:szCs w:val="24"/>
        </w:rPr>
        <w:t>для каждого подпроцесса, реализация которого связана с коррупционным риском, соста</w:t>
      </w:r>
      <w:r w:rsidR="00A467CC">
        <w:rPr>
          <w:rFonts w:ascii="Times New Roman" w:hAnsi="Times New Roman"/>
          <w:color w:val="000000"/>
          <w:sz w:val="24"/>
          <w:szCs w:val="24"/>
        </w:rPr>
        <w:t>-</w:t>
      </w:r>
      <w:r w:rsidRPr="00C02F47">
        <w:rPr>
          <w:rFonts w:ascii="Times New Roman" w:hAnsi="Times New Roman"/>
          <w:color w:val="000000"/>
          <w:sz w:val="24"/>
          <w:szCs w:val="24"/>
        </w:rPr>
        <w:t>вить описание возможных коррупционных правонарушений, включающее:</w:t>
      </w:r>
    </w:p>
    <w:p w:rsidR="009E115C" w:rsidRPr="00C02F47" w:rsidRDefault="009E115C" w:rsidP="00E6225B">
      <w:pPr>
        <w:spacing w:after="0" w:line="240" w:lineRule="auto"/>
        <w:jc w:val="both"/>
        <w:rPr>
          <w:rFonts w:ascii="Times New Roman" w:hAnsi="Times New Roman"/>
          <w:color w:val="000000"/>
          <w:sz w:val="24"/>
          <w:szCs w:val="24"/>
        </w:rPr>
      </w:pPr>
      <w:r w:rsidRPr="00C02F47">
        <w:rPr>
          <w:rFonts w:ascii="Times New Roman" w:hAnsi="Times New Roman"/>
          <w:color w:val="000000"/>
          <w:sz w:val="24"/>
          <w:szCs w:val="24"/>
        </w:rPr>
        <w:t>- характеристику выгоды или преимущества, которое может быть получено организацией или ее отдельными работниками при совершении «коррупционного правонарушения»;</w:t>
      </w:r>
    </w:p>
    <w:p w:rsidR="009E115C" w:rsidRPr="00C02F47" w:rsidRDefault="009E115C" w:rsidP="00E6225B">
      <w:pPr>
        <w:spacing w:after="0" w:line="240" w:lineRule="auto"/>
        <w:jc w:val="both"/>
        <w:rPr>
          <w:rFonts w:ascii="Times New Roman" w:hAnsi="Times New Roman"/>
          <w:color w:val="000000"/>
          <w:sz w:val="24"/>
          <w:szCs w:val="24"/>
        </w:rPr>
      </w:pPr>
      <w:r w:rsidRPr="00C02F47">
        <w:rPr>
          <w:rFonts w:ascii="Times New Roman" w:hAnsi="Times New Roman"/>
          <w:color w:val="000000"/>
          <w:sz w:val="24"/>
          <w:szCs w:val="24"/>
        </w:rPr>
        <w:t>- должности в организации, которые являются «ключевыми» для совершения коррупционного правонарушения – участие каких должностных лиц организации необходимо, чтобы совершение коррупционного правонарушения стало возможным;</w:t>
      </w:r>
    </w:p>
    <w:p w:rsidR="009E115C" w:rsidRPr="00C02F47" w:rsidRDefault="009E115C" w:rsidP="00E6225B">
      <w:pPr>
        <w:spacing w:after="0" w:line="240" w:lineRule="auto"/>
        <w:jc w:val="both"/>
        <w:rPr>
          <w:rFonts w:ascii="Times New Roman" w:hAnsi="Times New Roman"/>
          <w:color w:val="000000"/>
          <w:sz w:val="24"/>
          <w:szCs w:val="24"/>
        </w:rPr>
      </w:pPr>
      <w:r w:rsidRPr="00C02F47">
        <w:rPr>
          <w:rFonts w:ascii="Times New Roman" w:hAnsi="Times New Roman"/>
          <w:color w:val="000000"/>
          <w:sz w:val="24"/>
          <w:szCs w:val="24"/>
        </w:rPr>
        <w:t>- вероятные формы осуществления коррупционных платежей.</w:t>
      </w:r>
    </w:p>
    <w:p w:rsidR="009E115C" w:rsidRPr="00C02F47" w:rsidRDefault="009E115C" w:rsidP="00E6225B">
      <w:pPr>
        <w:numPr>
          <w:ilvl w:val="0"/>
          <w:numId w:val="16"/>
        </w:numPr>
        <w:spacing w:after="0" w:line="240" w:lineRule="auto"/>
        <w:ind w:left="0" w:firstLine="0"/>
        <w:jc w:val="both"/>
        <w:rPr>
          <w:rFonts w:ascii="Times New Roman" w:hAnsi="Times New Roman"/>
          <w:color w:val="000000"/>
          <w:sz w:val="24"/>
          <w:szCs w:val="24"/>
        </w:rPr>
      </w:pPr>
      <w:r w:rsidRPr="00C02F47">
        <w:rPr>
          <w:rFonts w:ascii="Times New Roman" w:hAnsi="Times New Roman"/>
          <w:color w:val="000000"/>
          <w:sz w:val="24"/>
          <w:szCs w:val="24"/>
        </w:rPr>
        <w:t>На основании проведенного анализа подготовить «карту коррупционных рисков организа</w:t>
      </w:r>
      <w:r w:rsidR="00A467CC">
        <w:rPr>
          <w:rFonts w:ascii="Times New Roman" w:hAnsi="Times New Roman"/>
          <w:color w:val="000000"/>
          <w:sz w:val="24"/>
          <w:szCs w:val="24"/>
        </w:rPr>
        <w:t>-</w:t>
      </w:r>
      <w:r w:rsidRPr="00C02F47">
        <w:rPr>
          <w:rFonts w:ascii="Times New Roman" w:hAnsi="Times New Roman"/>
          <w:color w:val="000000"/>
          <w:sz w:val="24"/>
          <w:szCs w:val="24"/>
        </w:rPr>
        <w:t>ции» (сводное описание «критических точек» и возможных коррупционных правонарушений) и разработать комплекс мер по устранению или минимизации коррупционных рисков.</w:t>
      </w:r>
    </w:p>
    <w:p w:rsidR="009E115C" w:rsidRPr="00C02F47" w:rsidRDefault="009E115C" w:rsidP="00E6225B">
      <w:pPr>
        <w:spacing w:after="0" w:line="240" w:lineRule="auto"/>
        <w:jc w:val="both"/>
        <w:outlineLvl w:val="1"/>
        <w:rPr>
          <w:rFonts w:ascii="Times New Roman" w:hAnsi="Times New Roman"/>
          <w:b/>
          <w:bCs/>
          <w:color w:val="000000"/>
          <w:sz w:val="24"/>
          <w:szCs w:val="24"/>
        </w:rPr>
      </w:pPr>
      <w:bookmarkStart w:id="2" w:name="_Toc369706634"/>
    </w:p>
    <w:p w:rsidR="009E115C" w:rsidRPr="00C02F47" w:rsidRDefault="009E115C" w:rsidP="00E6225B">
      <w:pPr>
        <w:spacing w:after="0" w:line="240" w:lineRule="auto"/>
        <w:jc w:val="center"/>
        <w:outlineLvl w:val="1"/>
        <w:rPr>
          <w:rFonts w:ascii="Times New Roman" w:hAnsi="Times New Roman"/>
          <w:b/>
          <w:bCs/>
          <w:color w:val="000000"/>
          <w:sz w:val="24"/>
          <w:szCs w:val="24"/>
        </w:rPr>
      </w:pPr>
      <w:r w:rsidRPr="00C02F47">
        <w:rPr>
          <w:rFonts w:ascii="Times New Roman" w:hAnsi="Times New Roman"/>
          <w:b/>
          <w:bCs/>
          <w:color w:val="000000"/>
          <w:sz w:val="24"/>
          <w:szCs w:val="24"/>
        </w:rPr>
        <w:t>9.</w:t>
      </w:r>
      <w:bookmarkEnd w:id="2"/>
      <w:r w:rsidRPr="00C02F47">
        <w:rPr>
          <w:rFonts w:ascii="Times New Roman" w:hAnsi="Times New Roman"/>
          <w:b/>
          <w:bCs/>
          <w:color w:val="000000"/>
          <w:sz w:val="24"/>
          <w:szCs w:val="24"/>
        </w:rPr>
        <w:t xml:space="preserve"> Ответственность сотрудников за несоблюдение</w:t>
      </w:r>
      <w:r w:rsidR="00A467CC">
        <w:rPr>
          <w:rFonts w:ascii="Times New Roman" w:hAnsi="Times New Roman"/>
          <w:b/>
          <w:bCs/>
          <w:color w:val="000000"/>
          <w:sz w:val="24"/>
          <w:szCs w:val="24"/>
        </w:rPr>
        <w:t xml:space="preserve"> </w:t>
      </w:r>
      <w:r w:rsidRPr="00C02F47">
        <w:rPr>
          <w:rFonts w:ascii="Times New Roman" w:hAnsi="Times New Roman"/>
          <w:b/>
          <w:bCs/>
          <w:color w:val="000000"/>
          <w:sz w:val="24"/>
          <w:szCs w:val="24"/>
        </w:rPr>
        <w:t>требований антикоррупционной политики</w:t>
      </w:r>
    </w:p>
    <w:p w:rsidR="009E115C" w:rsidRPr="00C02F47" w:rsidRDefault="009E115C" w:rsidP="00E6225B">
      <w:pPr>
        <w:shd w:val="clear" w:color="auto" w:fill="FFFFFF"/>
        <w:spacing w:after="0" w:line="240" w:lineRule="auto"/>
        <w:ind w:firstLine="708"/>
        <w:jc w:val="both"/>
        <w:rPr>
          <w:rFonts w:ascii="Times New Roman" w:hAnsi="Times New Roman"/>
          <w:color w:val="000000"/>
          <w:sz w:val="24"/>
          <w:szCs w:val="24"/>
        </w:rPr>
      </w:pPr>
      <w:r w:rsidRPr="00C02F47">
        <w:rPr>
          <w:rFonts w:ascii="Times New Roman" w:hAnsi="Times New Roman"/>
          <w:color w:val="000000"/>
          <w:sz w:val="24"/>
          <w:szCs w:val="24"/>
        </w:rPr>
        <w:t xml:space="preserve">Своевременное выявление конфликта интересов в деятельности работников организации является одним из ключевых элементов предотвращения коррупционных правонарушений. При этом следует учитывать, что конфликт интересов может принимать множество различных форм. С целью регулирования и предотвращения конфликта интересов в деятельности своих работников в школе разрабатывается </w:t>
      </w:r>
      <w:hyperlink r:id="rId10" w:history="1">
        <w:r w:rsidRPr="00C02F47">
          <w:rPr>
            <w:rStyle w:val="a9"/>
            <w:rFonts w:ascii="Times New Roman" w:hAnsi="Times New Roman"/>
            <w:color w:val="000000"/>
            <w:sz w:val="24"/>
            <w:szCs w:val="24"/>
          </w:rPr>
          <w:t>Положение о</w:t>
        </w:r>
      </w:hyperlink>
      <w:r w:rsidRPr="00C02F47">
        <w:rPr>
          <w:rFonts w:ascii="Times New Roman" w:hAnsi="Times New Roman"/>
          <w:color w:val="000000"/>
          <w:sz w:val="24"/>
          <w:szCs w:val="24"/>
        </w:rPr>
        <w:t xml:space="preserve"> конфликте интересов.</w:t>
      </w:r>
    </w:p>
    <w:p w:rsidR="009E115C" w:rsidRPr="00C02F47" w:rsidRDefault="009E115C" w:rsidP="00E6225B">
      <w:pPr>
        <w:spacing w:after="0" w:line="240" w:lineRule="auto"/>
        <w:jc w:val="both"/>
        <w:rPr>
          <w:rFonts w:ascii="Times New Roman" w:hAnsi="Times New Roman"/>
          <w:sz w:val="24"/>
          <w:szCs w:val="24"/>
        </w:rPr>
      </w:pPr>
      <w:r w:rsidRPr="00C02F47">
        <w:rPr>
          <w:rFonts w:ascii="Times New Roman" w:hAnsi="Times New Roman"/>
          <w:color w:val="000000"/>
          <w:sz w:val="24"/>
          <w:szCs w:val="24"/>
        </w:rPr>
        <w:tab/>
      </w:r>
      <w:r w:rsidRPr="00C02F47">
        <w:rPr>
          <w:rFonts w:ascii="Times New Roman" w:hAnsi="Times New Roman"/>
          <w:sz w:val="24"/>
          <w:szCs w:val="24"/>
        </w:rPr>
        <w:t>Данное положение – это внутренний документ организации, устанавливающий порядок выявления и урегулирования конфликтов интересов, возникающих у работников организации в ходе выполнения ими трудовых обязанностей. В него включаются следующие аспекты:</w:t>
      </w:r>
    </w:p>
    <w:p w:rsidR="009E115C" w:rsidRPr="00C02F47" w:rsidRDefault="009E115C" w:rsidP="00E6225B">
      <w:pPr>
        <w:numPr>
          <w:ilvl w:val="0"/>
          <w:numId w:val="17"/>
        </w:numPr>
        <w:spacing w:after="0" w:line="240" w:lineRule="auto"/>
        <w:ind w:left="0" w:firstLine="0"/>
        <w:jc w:val="both"/>
        <w:rPr>
          <w:rFonts w:ascii="Times New Roman" w:hAnsi="Times New Roman"/>
          <w:sz w:val="24"/>
          <w:szCs w:val="24"/>
        </w:rPr>
      </w:pPr>
      <w:r w:rsidRPr="00C02F47">
        <w:rPr>
          <w:rFonts w:ascii="Times New Roman" w:hAnsi="Times New Roman"/>
          <w:sz w:val="24"/>
          <w:szCs w:val="24"/>
        </w:rPr>
        <w:t>цели и задачи Положения о конфликте интересов;</w:t>
      </w:r>
    </w:p>
    <w:p w:rsidR="009E115C" w:rsidRPr="00C02F47" w:rsidRDefault="009E115C" w:rsidP="00E6225B">
      <w:pPr>
        <w:numPr>
          <w:ilvl w:val="0"/>
          <w:numId w:val="17"/>
        </w:numPr>
        <w:spacing w:after="0" w:line="240" w:lineRule="auto"/>
        <w:ind w:left="0" w:firstLine="0"/>
        <w:jc w:val="both"/>
        <w:rPr>
          <w:rFonts w:ascii="Times New Roman" w:hAnsi="Times New Roman"/>
          <w:sz w:val="24"/>
          <w:szCs w:val="24"/>
        </w:rPr>
      </w:pPr>
      <w:r w:rsidRPr="00C02F47">
        <w:rPr>
          <w:rFonts w:ascii="Times New Roman" w:hAnsi="Times New Roman"/>
          <w:sz w:val="24"/>
          <w:szCs w:val="24"/>
        </w:rPr>
        <w:t>используемые в положении понятия и определения;</w:t>
      </w:r>
    </w:p>
    <w:p w:rsidR="009E115C" w:rsidRPr="00C02F47" w:rsidRDefault="009E115C" w:rsidP="00E6225B">
      <w:pPr>
        <w:numPr>
          <w:ilvl w:val="0"/>
          <w:numId w:val="17"/>
        </w:numPr>
        <w:spacing w:after="0" w:line="240" w:lineRule="auto"/>
        <w:ind w:left="0" w:firstLine="0"/>
        <w:jc w:val="both"/>
        <w:rPr>
          <w:rFonts w:ascii="Times New Roman" w:hAnsi="Times New Roman"/>
          <w:sz w:val="24"/>
          <w:szCs w:val="24"/>
        </w:rPr>
      </w:pPr>
      <w:r w:rsidRPr="00C02F47">
        <w:rPr>
          <w:rFonts w:ascii="Times New Roman" w:hAnsi="Times New Roman"/>
          <w:sz w:val="24"/>
          <w:szCs w:val="24"/>
        </w:rPr>
        <w:t>круг лиц, попадающих под действие положения;</w:t>
      </w:r>
    </w:p>
    <w:p w:rsidR="009E115C" w:rsidRPr="00C02F47" w:rsidRDefault="009E115C" w:rsidP="00E6225B">
      <w:pPr>
        <w:numPr>
          <w:ilvl w:val="0"/>
          <w:numId w:val="17"/>
        </w:numPr>
        <w:spacing w:after="0" w:line="240" w:lineRule="auto"/>
        <w:ind w:left="0" w:firstLine="0"/>
        <w:jc w:val="both"/>
        <w:rPr>
          <w:rFonts w:ascii="Times New Roman" w:hAnsi="Times New Roman"/>
          <w:sz w:val="24"/>
          <w:szCs w:val="24"/>
        </w:rPr>
      </w:pPr>
      <w:r w:rsidRPr="00C02F47">
        <w:rPr>
          <w:rFonts w:ascii="Times New Roman" w:hAnsi="Times New Roman"/>
          <w:sz w:val="24"/>
          <w:szCs w:val="24"/>
        </w:rPr>
        <w:t>основные принципы управления конфликтом интересов в организации;</w:t>
      </w:r>
    </w:p>
    <w:p w:rsidR="009E115C" w:rsidRPr="00C02F47" w:rsidRDefault="009E115C" w:rsidP="00E6225B">
      <w:pPr>
        <w:numPr>
          <w:ilvl w:val="0"/>
          <w:numId w:val="17"/>
        </w:numPr>
        <w:spacing w:after="0" w:line="240" w:lineRule="auto"/>
        <w:ind w:left="0" w:firstLine="0"/>
        <w:jc w:val="both"/>
        <w:rPr>
          <w:rFonts w:ascii="Times New Roman" w:hAnsi="Times New Roman"/>
          <w:sz w:val="24"/>
          <w:szCs w:val="24"/>
        </w:rPr>
      </w:pPr>
      <w:r w:rsidRPr="00C02F47">
        <w:rPr>
          <w:rFonts w:ascii="Times New Roman" w:hAnsi="Times New Roman"/>
          <w:sz w:val="24"/>
          <w:szCs w:val="24"/>
        </w:rPr>
        <w:t>порядок раскрытия конфликта интересов работником организации и порядок его урегулирования, в том числе возможные способы разрешения возникшего конфликта интересов;</w:t>
      </w:r>
    </w:p>
    <w:p w:rsidR="009E115C" w:rsidRPr="00C02F47" w:rsidRDefault="009E115C" w:rsidP="00E6225B">
      <w:pPr>
        <w:numPr>
          <w:ilvl w:val="0"/>
          <w:numId w:val="17"/>
        </w:numPr>
        <w:spacing w:after="0" w:line="240" w:lineRule="auto"/>
        <w:ind w:left="0" w:firstLine="0"/>
        <w:jc w:val="both"/>
        <w:rPr>
          <w:rFonts w:ascii="Times New Roman" w:hAnsi="Times New Roman"/>
          <w:sz w:val="24"/>
          <w:szCs w:val="24"/>
        </w:rPr>
      </w:pPr>
      <w:r w:rsidRPr="00C02F47">
        <w:rPr>
          <w:rFonts w:ascii="Times New Roman" w:hAnsi="Times New Roman"/>
          <w:sz w:val="24"/>
          <w:szCs w:val="24"/>
        </w:rPr>
        <w:t>обязанности работников в связи с раскрытием и урегулированием конфликта интересов;</w:t>
      </w:r>
    </w:p>
    <w:p w:rsidR="009E115C" w:rsidRPr="00C02F47" w:rsidRDefault="009E115C" w:rsidP="00E6225B">
      <w:pPr>
        <w:numPr>
          <w:ilvl w:val="0"/>
          <w:numId w:val="17"/>
        </w:numPr>
        <w:spacing w:after="0" w:line="240" w:lineRule="auto"/>
        <w:ind w:left="0" w:firstLine="0"/>
        <w:jc w:val="both"/>
        <w:rPr>
          <w:rFonts w:ascii="Times New Roman" w:hAnsi="Times New Roman"/>
          <w:sz w:val="24"/>
          <w:szCs w:val="24"/>
        </w:rPr>
      </w:pPr>
      <w:r w:rsidRPr="00C02F47">
        <w:rPr>
          <w:rFonts w:ascii="Times New Roman" w:hAnsi="Times New Roman"/>
          <w:sz w:val="24"/>
          <w:szCs w:val="24"/>
        </w:rPr>
        <w:t>определение лиц, ответственных за прием сведений о возникшем конфликте интересов и рассмотрение этих сведений;</w:t>
      </w:r>
    </w:p>
    <w:p w:rsidR="009E115C" w:rsidRPr="00C02F47" w:rsidRDefault="009E115C" w:rsidP="00E6225B">
      <w:pPr>
        <w:numPr>
          <w:ilvl w:val="0"/>
          <w:numId w:val="17"/>
        </w:numPr>
        <w:spacing w:after="0" w:line="240" w:lineRule="auto"/>
        <w:ind w:left="0" w:firstLine="0"/>
        <w:jc w:val="both"/>
        <w:rPr>
          <w:rFonts w:ascii="Times New Roman" w:hAnsi="Times New Roman"/>
          <w:sz w:val="24"/>
          <w:szCs w:val="24"/>
        </w:rPr>
      </w:pPr>
      <w:r w:rsidRPr="00C02F47">
        <w:rPr>
          <w:rFonts w:ascii="Times New Roman" w:hAnsi="Times New Roman"/>
          <w:sz w:val="24"/>
          <w:szCs w:val="24"/>
        </w:rPr>
        <w:t>ответственность работников за несоблюдение положения о конфликте интересов.</w:t>
      </w:r>
    </w:p>
    <w:p w:rsidR="009E115C" w:rsidRPr="00C02F47" w:rsidRDefault="009E115C" w:rsidP="00E6225B">
      <w:pPr>
        <w:spacing w:after="0" w:line="240" w:lineRule="auto"/>
        <w:ind w:firstLine="708"/>
        <w:jc w:val="both"/>
        <w:rPr>
          <w:rFonts w:ascii="Times New Roman" w:hAnsi="Times New Roman"/>
          <w:sz w:val="24"/>
          <w:szCs w:val="24"/>
        </w:rPr>
      </w:pPr>
      <w:r w:rsidRPr="00C02F47">
        <w:rPr>
          <w:rFonts w:ascii="Times New Roman" w:hAnsi="Times New Roman"/>
          <w:sz w:val="24"/>
          <w:szCs w:val="24"/>
        </w:rPr>
        <w:t>В основу работы по управлению конфликтом интересов в организации могут быть положены следующие принципы:</w:t>
      </w:r>
    </w:p>
    <w:p w:rsidR="009E115C" w:rsidRPr="00C02F47" w:rsidRDefault="009E115C" w:rsidP="00E6225B">
      <w:pPr>
        <w:numPr>
          <w:ilvl w:val="0"/>
          <w:numId w:val="18"/>
        </w:numPr>
        <w:spacing w:after="0" w:line="240" w:lineRule="auto"/>
        <w:ind w:left="0" w:firstLine="0"/>
        <w:jc w:val="both"/>
        <w:rPr>
          <w:rFonts w:ascii="Times New Roman" w:hAnsi="Times New Roman"/>
          <w:sz w:val="24"/>
          <w:szCs w:val="24"/>
        </w:rPr>
      </w:pPr>
      <w:r w:rsidRPr="00C02F47">
        <w:rPr>
          <w:rFonts w:ascii="Times New Roman" w:hAnsi="Times New Roman"/>
          <w:sz w:val="24"/>
          <w:szCs w:val="24"/>
        </w:rPr>
        <w:t>обязательность раскрытия сведений о реальном или потенциальном конфликте интересов;</w:t>
      </w:r>
    </w:p>
    <w:p w:rsidR="009E115C" w:rsidRPr="00C02F47" w:rsidRDefault="009E115C" w:rsidP="00E6225B">
      <w:pPr>
        <w:numPr>
          <w:ilvl w:val="0"/>
          <w:numId w:val="18"/>
        </w:numPr>
        <w:spacing w:after="0" w:line="240" w:lineRule="auto"/>
        <w:ind w:left="0" w:firstLine="0"/>
        <w:jc w:val="both"/>
        <w:rPr>
          <w:rFonts w:ascii="Times New Roman" w:hAnsi="Times New Roman"/>
          <w:sz w:val="24"/>
          <w:szCs w:val="24"/>
        </w:rPr>
      </w:pPr>
      <w:r w:rsidRPr="00C02F47">
        <w:rPr>
          <w:rFonts w:ascii="Times New Roman" w:hAnsi="Times New Roman"/>
          <w:sz w:val="24"/>
          <w:szCs w:val="24"/>
        </w:rPr>
        <w:t>индивидуальное рассмотрение и оценка репутационных рисков для организации при выявлении каждого конфликта интересов и его урегулирование;</w:t>
      </w:r>
    </w:p>
    <w:p w:rsidR="009E115C" w:rsidRPr="00C02F47" w:rsidRDefault="009E115C" w:rsidP="00E6225B">
      <w:pPr>
        <w:numPr>
          <w:ilvl w:val="0"/>
          <w:numId w:val="18"/>
        </w:numPr>
        <w:spacing w:after="0" w:line="240" w:lineRule="auto"/>
        <w:ind w:left="0" w:firstLine="0"/>
        <w:jc w:val="both"/>
        <w:rPr>
          <w:rFonts w:ascii="Times New Roman" w:hAnsi="Times New Roman"/>
          <w:sz w:val="24"/>
          <w:szCs w:val="24"/>
        </w:rPr>
      </w:pPr>
      <w:r w:rsidRPr="00C02F47">
        <w:rPr>
          <w:rFonts w:ascii="Times New Roman" w:hAnsi="Times New Roman"/>
          <w:sz w:val="24"/>
          <w:szCs w:val="24"/>
        </w:rPr>
        <w:t>конфиденциальность процесса раскрытия сведений о конфликте интересов и процесса его урегулирования;</w:t>
      </w:r>
    </w:p>
    <w:p w:rsidR="009E115C" w:rsidRPr="00C02F47" w:rsidRDefault="009E115C" w:rsidP="00E6225B">
      <w:pPr>
        <w:numPr>
          <w:ilvl w:val="0"/>
          <w:numId w:val="18"/>
        </w:numPr>
        <w:spacing w:after="0" w:line="240" w:lineRule="auto"/>
        <w:ind w:left="0" w:firstLine="0"/>
        <w:jc w:val="both"/>
        <w:rPr>
          <w:rFonts w:ascii="Times New Roman" w:hAnsi="Times New Roman"/>
          <w:sz w:val="24"/>
          <w:szCs w:val="24"/>
        </w:rPr>
      </w:pPr>
      <w:r w:rsidRPr="00C02F47">
        <w:rPr>
          <w:rFonts w:ascii="Times New Roman" w:hAnsi="Times New Roman"/>
          <w:sz w:val="24"/>
          <w:szCs w:val="24"/>
        </w:rPr>
        <w:t>соблюдение баланса интересов организации и работника при урегулировании конфликта интересов;</w:t>
      </w:r>
    </w:p>
    <w:p w:rsidR="009E115C" w:rsidRPr="00C02F47" w:rsidRDefault="009E115C" w:rsidP="00E6225B">
      <w:pPr>
        <w:numPr>
          <w:ilvl w:val="0"/>
          <w:numId w:val="18"/>
        </w:numPr>
        <w:spacing w:after="0" w:line="240" w:lineRule="auto"/>
        <w:ind w:left="0" w:firstLine="0"/>
        <w:jc w:val="both"/>
        <w:rPr>
          <w:rFonts w:ascii="Times New Roman" w:hAnsi="Times New Roman"/>
          <w:sz w:val="24"/>
          <w:szCs w:val="24"/>
        </w:rPr>
      </w:pPr>
      <w:r w:rsidRPr="00C02F47">
        <w:rPr>
          <w:rFonts w:ascii="Times New Roman" w:hAnsi="Times New Roman"/>
          <w:sz w:val="24"/>
          <w:szCs w:val="24"/>
        </w:rPr>
        <w:t>защита работника от преследования в связи с сообщением о конфликте интересов, который был своевременно раскрыт работником и урегулирован (предотвращен) организацией.</w:t>
      </w:r>
    </w:p>
    <w:p w:rsidR="009E115C" w:rsidRPr="00C02F47" w:rsidRDefault="009E115C" w:rsidP="00E6225B">
      <w:pPr>
        <w:spacing w:after="0" w:line="240" w:lineRule="auto"/>
        <w:jc w:val="both"/>
        <w:rPr>
          <w:rFonts w:ascii="Times New Roman" w:hAnsi="Times New Roman"/>
          <w:b/>
          <w:i/>
          <w:iCs/>
          <w:sz w:val="24"/>
          <w:szCs w:val="24"/>
        </w:rPr>
      </w:pPr>
      <w:r w:rsidRPr="00C02F47">
        <w:rPr>
          <w:rFonts w:ascii="Times New Roman" w:hAnsi="Times New Roman"/>
          <w:b/>
          <w:i/>
          <w:iCs/>
          <w:sz w:val="24"/>
          <w:szCs w:val="24"/>
        </w:rPr>
        <w:t>Обязанности работников в связи с раскрытием и урегулированием конфликта интересов:</w:t>
      </w:r>
    </w:p>
    <w:p w:rsidR="009E115C" w:rsidRPr="00C02F47" w:rsidRDefault="009E115C" w:rsidP="00E6225B">
      <w:pPr>
        <w:spacing w:after="0" w:line="240" w:lineRule="auto"/>
        <w:jc w:val="both"/>
        <w:rPr>
          <w:rFonts w:ascii="Times New Roman" w:hAnsi="Times New Roman"/>
          <w:sz w:val="24"/>
          <w:szCs w:val="24"/>
        </w:rPr>
      </w:pPr>
      <w:r w:rsidRPr="00C02F47">
        <w:rPr>
          <w:rFonts w:ascii="Times New Roman" w:hAnsi="Times New Roman"/>
          <w:sz w:val="24"/>
          <w:szCs w:val="24"/>
        </w:rPr>
        <w:t>при принятии решений по деловым вопросам и выполнении своих трудовых обязанностей руководствоваться интересами организации – без учета своих личных интересов, интересов своих родственников и друзей;</w:t>
      </w:r>
    </w:p>
    <w:p w:rsidR="009E115C" w:rsidRPr="00C02F47" w:rsidRDefault="009E115C" w:rsidP="00E6225B">
      <w:pPr>
        <w:numPr>
          <w:ilvl w:val="0"/>
          <w:numId w:val="19"/>
        </w:numPr>
        <w:spacing w:after="0" w:line="240" w:lineRule="auto"/>
        <w:ind w:left="0" w:firstLine="0"/>
        <w:jc w:val="both"/>
        <w:rPr>
          <w:rFonts w:ascii="Times New Roman" w:hAnsi="Times New Roman"/>
          <w:sz w:val="24"/>
          <w:szCs w:val="24"/>
        </w:rPr>
      </w:pPr>
      <w:r w:rsidRPr="00C02F47">
        <w:rPr>
          <w:rFonts w:ascii="Times New Roman" w:hAnsi="Times New Roman"/>
          <w:sz w:val="24"/>
          <w:szCs w:val="24"/>
        </w:rPr>
        <w:t>избегать (по возможности) ситуаций и обстоятельств, которые могут привести к конфликту интересов;</w:t>
      </w:r>
    </w:p>
    <w:p w:rsidR="009E115C" w:rsidRPr="00C02F47" w:rsidRDefault="009E115C" w:rsidP="00E6225B">
      <w:pPr>
        <w:numPr>
          <w:ilvl w:val="0"/>
          <w:numId w:val="19"/>
        </w:numPr>
        <w:spacing w:after="0" w:line="240" w:lineRule="auto"/>
        <w:ind w:left="0" w:firstLine="0"/>
        <w:jc w:val="both"/>
        <w:rPr>
          <w:rFonts w:ascii="Times New Roman" w:hAnsi="Times New Roman"/>
          <w:sz w:val="24"/>
          <w:szCs w:val="24"/>
        </w:rPr>
      </w:pPr>
      <w:r w:rsidRPr="00C02F47">
        <w:rPr>
          <w:rFonts w:ascii="Times New Roman" w:hAnsi="Times New Roman"/>
          <w:sz w:val="24"/>
          <w:szCs w:val="24"/>
        </w:rPr>
        <w:t>раскрывать возникший (реальный) или потенциальный конфликт интересов;</w:t>
      </w:r>
    </w:p>
    <w:p w:rsidR="009E115C" w:rsidRPr="00C02F47" w:rsidRDefault="009E115C" w:rsidP="00E6225B">
      <w:pPr>
        <w:numPr>
          <w:ilvl w:val="0"/>
          <w:numId w:val="19"/>
        </w:numPr>
        <w:spacing w:after="0" w:line="240" w:lineRule="auto"/>
        <w:ind w:left="0" w:firstLine="0"/>
        <w:jc w:val="both"/>
        <w:rPr>
          <w:rFonts w:ascii="Times New Roman" w:hAnsi="Times New Roman"/>
          <w:sz w:val="24"/>
          <w:szCs w:val="24"/>
        </w:rPr>
      </w:pPr>
      <w:r w:rsidRPr="00C02F47">
        <w:rPr>
          <w:rFonts w:ascii="Times New Roman" w:hAnsi="Times New Roman"/>
          <w:sz w:val="24"/>
          <w:szCs w:val="24"/>
        </w:rPr>
        <w:t>содействовать урегулированию возникшего конфликта интересов.</w:t>
      </w:r>
    </w:p>
    <w:p w:rsidR="009E115C" w:rsidRPr="00C02F47" w:rsidRDefault="009E115C" w:rsidP="00E6225B">
      <w:pPr>
        <w:spacing w:after="0" w:line="240" w:lineRule="auto"/>
        <w:ind w:firstLine="708"/>
        <w:jc w:val="both"/>
        <w:rPr>
          <w:rFonts w:ascii="Times New Roman" w:hAnsi="Times New Roman"/>
          <w:sz w:val="24"/>
          <w:szCs w:val="24"/>
        </w:rPr>
      </w:pPr>
      <w:r w:rsidRPr="00C02F47">
        <w:rPr>
          <w:rFonts w:ascii="Times New Roman" w:hAnsi="Times New Roman"/>
          <w:sz w:val="24"/>
          <w:szCs w:val="24"/>
        </w:rPr>
        <w:t>В организации возможно установление различных видов раскрытия конфликта интересов, в том числе:</w:t>
      </w:r>
    </w:p>
    <w:p w:rsidR="009E115C" w:rsidRPr="00C02F47" w:rsidRDefault="009E115C" w:rsidP="00E6225B">
      <w:pPr>
        <w:numPr>
          <w:ilvl w:val="0"/>
          <w:numId w:val="20"/>
        </w:numPr>
        <w:spacing w:after="0" w:line="240" w:lineRule="auto"/>
        <w:ind w:left="0" w:firstLine="0"/>
        <w:jc w:val="both"/>
        <w:rPr>
          <w:rFonts w:ascii="Times New Roman" w:hAnsi="Times New Roman"/>
          <w:sz w:val="24"/>
          <w:szCs w:val="24"/>
        </w:rPr>
      </w:pPr>
      <w:r w:rsidRPr="00C02F47">
        <w:rPr>
          <w:rFonts w:ascii="Times New Roman" w:hAnsi="Times New Roman"/>
          <w:sz w:val="24"/>
          <w:szCs w:val="24"/>
        </w:rPr>
        <w:t>раскрытие сведений о конфликте интересов при приеме на работу;</w:t>
      </w:r>
    </w:p>
    <w:p w:rsidR="009E115C" w:rsidRPr="00C02F47" w:rsidRDefault="009E115C" w:rsidP="00E6225B">
      <w:pPr>
        <w:numPr>
          <w:ilvl w:val="0"/>
          <w:numId w:val="20"/>
        </w:numPr>
        <w:spacing w:after="0" w:line="240" w:lineRule="auto"/>
        <w:ind w:left="0" w:firstLine="0"/>
        <w:jc w:val="both"/>
        <w:rPr>
          <w:rFonts w:ascii="Times New Roman" w:hAnsi="Times New Roman"/>
          <w:sz w:val="24"/>
          <w:szCs w:val="24"/>
        </w:rPr>
      </w:pPr>
      <w:r w:rsidRPr="00C02F47">
        <w:rPr>
          <w:rFonts w:ascii="Times New Roman" w:hAnsi="Times New Roman"/>
          <w:sz w:val="24"/>
          <w:szCs w:val="24"/>
        </w:rPr>
        <w:t>раскрытие сведений о конфликте интересов при назначении на новую должность;</w:t>
      </w:r>
    </w:p>
    <w:p w:rsidR="009E115C" w:rsidRPr="00C02F47" w:rsidRDefault="009E115C" w:rsidP="00E6225B">
      <w:pPr>
        <w:numPr>
          <w:ilvl w:val="0"/>
          <w:numId w:val="20"/>
        </w:numPr>
        <w:spacing w:after="0" w:line="240" w:lineRule="auto"/>
        <w:ind w:left="0" w:firstLine="0"/>
        <w:jc w:val="both"/>
        <w:rPr>
          <w:rFonts w:ascii="Times New Roman" w:hAnsi="Times New Roman"/>
          <w:sz w:val="24"/>
          <w:szCs w:val="24"/>
        </w:rPr>
      </w:pPr>
      <w:r w:rsidRPr="00C02F47">
        <w:rPr>
          <w:rFonts w:ascii="Times New Roman" w:hAnsi="Times New Roman"/>
          <w:sz w:val="24"/>
          <w:szCs w:val="24"/>
        </w:rPr>
        <w:t>разовое раскрытие сведений по мере возникновения ситуаций конфликта интересов.</w:t>
      </w:r>
    </w:p>
    <w:p w:rsidR="009E115C" w:rsidRPr="00C02F47" w:rsidRDefault="009E115C" w:rsidP="00E6225B">
      <w:pPr>
        <w:spacing w:after="0" w:line="240" w:lineRule="auto"/>
        <w:ind w:firstLine="708"/>
        <w:jc w:val="both"/>
        <w:rPr>
          <w:rFonts w:ascii="Times New Roman" w:hAnsi="Times New Roman"/>
          <w:sz w:val="24"/>
          <w:szCs w:val="24"/>
        </w:rPr>
      </w:pPr>
      <w:r w:rsidRPr="00C02F47">
        <w:rPr>
          <w:rFonts w:ascii="Times New Roman" w:hAnsi="Times New Roman"/>
          <w:sz w:val="24"/>
          <w:szCs w:val="24"/>
        </w:rPr>
        <w:t>Раскрытие сведений о конфликте интересов желательно осуществлять в письменном виде. Может быть допустимым первоначальное раскрытие конфликта интересов в устной форме с последующей фиксацией в письменном виде.</w:t>
      </w:r>
    </w:p>
    <w:p w:rsidR="009E115C" w:rsidRPr="00C02F47" w:rsidRDefault="009E115C" w:rsidP="00E6225B">
      <w:pPr>
        <w:spacing w:after="0" w:line="240" w:lineRule="auto"/>
        <w:ind w:firstLine="708"/>
        <w:jc w:val="both"/>
        <w:rPr>
          <w:rFonts w:ascii="Times New Roman" w:hAnsi="Times New Roman"/>
          <w:sz w:val="24"/>
          <w:szCs w:val="24"/>
        </w:rPr>
      </w:pPr>
      <w:r w:rsidRPr="00C02F47">
        <w:rPr>
          <w:rFonts w:ascii="Times New Roman" w:hAnsi="Times New Roman"/>
          <w:sz w:val="24"/>
          <w:szCs w:val="24"/>
        </w:rPr>
        <w:t>Школа берёт на себя обязательство конфиденциального рассмотрения представленных сведений и урегулирования конфликта интересов.</w:t>
      </w:r>
    </w:p>
    <w:p w:rsidR="009E115C" w:rsidRPr="00C02F47" w:rsidRDefault="009E115C" w:rsidP="00E6225B">
      <w:pPr>
        <w:spacing w:after="0" w:line="240" w:lineRule="auto"/>
        <w:ind w:firstLine="708"/>
        <w:jc w:val="both"/>
        <w:rPr>
          <w:rFonts w:ascii="Times New Roman" w:hAnsi="Times New Roman"/>
          <w:sz w:val="24"/>
          <w:szCs w:val="24"/>
        </w:rPr>
      </w:pPr>
      <w:r w:rsidRPr="00C02F47">
        <w:rPr>
          <w:rFonts w:ascii="Times New Roman" w:hAnsi="Times New Roman"/>
          <w:sz w:val="24"/>
          <w:szCs w:val="24"/>
        </w:rPr>
        <w:t>Поступившая информация должна быть тщательно проверена уполномоченным на это дол</w:t>
      </w:r>
      <w:r w:rsidR="00A467CC">
        <w:rPr>
          <w:rFonts w:ascii="Times New Roman" w:hAnsi="Times New Roman"/>
          <w:sz w:val="24"/>
          <w:szCs w:val="24"/>
        </w:rPr>
        <w:t>-</w:t>
      </w:r>
      <w:r w:rsidRPr="00C02F47">
        <w:rPr>
          <w:rFonts w:ascii="Times New Roman" w:hAnsi="Times New Roman"/>
          <w:sz w:val="24"/>
          <w:szCs w:val="24"/>
        </w:rPr>
        <w:t>жностным лицом с целью оценки серьезности возникающих для организации рисков и выбора на</w:t>
      </w:r>
      <w:r w:rsidR="00A467CC">
        <w:rPr>
          <w:rFonts w:ascii="Times New Roman" w:hAnsi="Times New Roman"/>
          <w:sz w:val="24"/>
          <w:szCs w:val="24"/>
        </w:rPr>
        <w:t>-</w:t>
      </w:r>
      <w:r w:rsidRPr="00C02F47">
        <w:rPr>
          <w:rFonts w:ascii="Times New Roman" w:hAnsi="Times New Roman"/>
          <w:sz w:val="24"/>
          <w:szCs w:val="24"/>
        </w:rPr>
        <w:t>иболее подходящей формы урегулирования конфликта интересов. Следует иметь в виду, что в итоге этой работы школа может придти к выводу, что ситуация, сведения о которой были пред</w:t>
      </w:r>
      <w:r w:rsidR="00A467CC">
        <w:rPr>
          <w:rFonts w:ascii="Times New Roman" w:hAnsi="Times New Roman"/>
          <w:sz w:val="24"/>
          <w:szCs w:val="24"/>
        </w:rPr>
        <w:t>-</w:t>
      </w:r>
      <w:r w:rsidRPr="00C02F47">
        <w:rPr>
          <w:rFonts w:ascii="Times New Roman" w:hAnsi="Times New Roman"/>
          <w:sz w:val="24"/>
          <w:szCs w:val="24"/>
        </w:rPr>
        <w:t>ставлены работником, не является конфликтом интересов и, как следствие, не нуждается в специа</w:t>
      </w:r>
      <w:r w:rsidR="00A467CC">
        <w:rPr>
          <w:rFonts w:ascii="Times New Roman" w:hAnsi="Times New Roman"/>
          <w:sz w:val="24"/>
          <w:szCs w:val="24"/>
        </w:rPr>
        <w:t>-</w:t>
      </w:r>
      <w:r w:rsidRPr="00C02F47">
        <w:rPr>
          <w:rFonts w:ascii="Times New Roman" w:hAnsi="Times New Roman"/>
          <w:sz w:val="24"/>
          <w:szCs w:val="24"/>
        </w:rPr>
        <w:t>льных способах урегулирования. Организация также может придти к выводу, что конфликт инте</w:t>
      </w:r>
      <w:r w:rsidR="00A467CC">
        <w:rPr>
          <w:rFonts w:ascii="Times New Roman" w:hAnsi="Times New Roman"/>
          <w:sz w:val="24"/>
          <w:szCs w:val="24"/>
        </w:rPr>
        <w:t>-</w:t>
      </w:r>
      <w:r w:rsidRPr="00C02F47">
        <w:rPr>
          <w:rFonts w:ascii="Times New Roman" w:hAnsi="Times New Roman"/>
          <w:sz w:val="24"/>
          <w:szCs w:val="24"/>
        </w:rPr>
        <w:t>ресов имеет место, и использовать различные способы его разрешения, в том числе:</w:t>
      </w:r>
    </w:p>
    <w:p w:rsidR="009E115C" w:rsidRPr="00C02F47" w:rsidRDefault="009E115C" w:rsidP="00E6225B">
      <w:pPr>
        <w:numPr>
          <w:ilvl w:val="0"/>
          <w:numId w:val="21"/>
        </w:numPr>
        <w:spacing w:after="0" w:line="240" w:lineRule="auto"/>
        <w:ind w:left="0" w:firstLine="0"/>
        <w:jc w:val="both"/>
        <w:rPr>
          <w:rFonts w:ascii="Times New Roman" w:hAnsi="Times New Roman"/>
          <w:sz w:val="24"/>
          <w:szCs w:val="24"/>
        </w:rPr>
      </w:pPr>
      <w:r w:rsidRPr="00C02F47">
        <w:rPr>
          <w:rFonts w:ascii="Times New Roman" w:hAnsi="Times New Roman"/>
          <w:sz w:val="24"/>
          <w:szCs w:val="24"/>
        </w:rPr>
        <w:t>ограничение доступа работника к конкретной информации, которая может затрагивать личные интересы работника;</w:t>
      </w:r>
    </w:p>
    <w:p w:rsidR="009E115C" w:rsidRPr="00C02F47" w:rsidRDefault="009E115C" w:rsidP="00E6225B">
      <w:pPr>
        <w:numPr>
          <w:ilvl w:val="0"/>
          <w:numId w:val="21"/>
        </w:numPr>
        <w:spacing w:after="0" w:line="240" w:lineRule="auto"/>
        <w:ind w:left="0" w:firstLine="0"/>
        <w:jc w:val="both"/>
        <w:rPr>
          <w:rFonts w:ascii="Times New Roman" w:hAnsi="Times New Roman"/>
          <w:sz w:val="24"/>
          <w:szCs w:val="24"/>
        </w:rPr>
      </w:pPr>
      <w:r w:rsidRPr="00C02F47">
        <w:rPr>
          <w:rFonts w:ascii="Times New Roman" w:hAnsi="Times New Roman"/>
          <w:sz w:val="24"/>
          <w:szCs w:val="24"/>
        </w:rPr>
        <w:t>добровольный отказ работника школы или его отстранение (постоянное или временное) от участия в обсуждении и процессе принятия решений по вопросам, которые находятся или могут оказаться под влиянием конфликта интересов;</w:t>
      </w:r>
    </w:p>
    <w:p w:rsidR="009E115C" w:rsidRPr="00C02F47" w:rsidRDefault="009E115C" w:rsidP="00E6225B">
      <w:pPr>
        <w:numPr>
          <w:ilvl w:val="0"/>
          <w:numId w:val="21"/>
        </w:numPr>
        <w:spacing w:after="0" w:line="240" w:lineRule="auto"/>
        <w:ind w:left="0" w:firstLine="0"/>
        <w:jc w:val="both"/>
        <w:rPr>
          <w:rFonts w:ascii="Times New Roman" w:hAnsi="Times New Roman"/>
          <w:sz w:val="24"/>
          <w:szCs w:val="24"/>
        </w:rPr>
      </w:pPr>
      <w:r w:rsidRPr="00C02F47">
        <w:rPr>
          <w:rFonts w:ascii="Times New Roman" w:hAnsi="Times New Roman"/>
          <w:sz w:val="24"/>
          <w:szCs w:val="24"/>
        </w:rPr>
        <w:t>пересмотр и изменение функциональных обязанностей работника;</w:t>
      </w:r>
    </w:p>
    <w:p w:rsidR="009E115C" w:rsidRPr="00C02F47" w:rsidRDefault="009E115C" w:rsidP="00E6225B">
      <w:pPr>
        <w:numPr>
          <w:ilvl w:val="0"/>
          <w:numId w:val="21"/>
        </w:numPr>
        <w:spacing w:after="0" w:line="240" w:lineRule="auto"/>
        <w:ind w:left="0" w:firstLine="0"/>
        <w:jc w:val="both"/>
        <w:rPr>
          <w:rFonts w:ascii="Times New Roman" w:hAnsi="Times New Roman"/>
          <w:sz w:val="24"/>
          <w:szCs w:val="24"/>
        </w:rPr>
      </w:pPr>
      <w:r w:rsidRPr="00C02F47">
        <w:rPr>
          <w:rFonts w:ascii="Times New Roman" w:hAnsi="Times New Roman"/>
          <w:sz w:val="24"/>
          <w:szCs w:val="24"/>
        </w:rPr>
        <w:t>временное отстранение работника от должности, если его личные интересы входят в противоречие с функциональными обязанностями;</w:t>
      </w:r>
    </w:p>
    <w:p w:rsidR="009E115C" w:rsidRPr="00C02F47" w:rsidRDefault="009E115C" w:rsidP="00E6225B">
      <w:pPr>
        <w:numPr>
          <w:ilvl w:val="0"/>
          <w:numId w:val="21"/>
        </w:numPr>
        <w:spacing w:after="0" w:line="240" w:lineRule="auto"/>
        <w:ind w:left="0" w:firstLine="0"/>
        <w:jc w:val="both"/>
        <w:rPr>
          <w:rFonts w:ascii="Times New Roman" w:hAnsi="Times New Roman"/>
          <w:sz w:val="24"/>
          <w:szCs w:val="24"/>
        </w:rPr>
      </w:pPr>
      <w:r w:rsidRPr="00C02F47">
        <w:rPr>
          <w:rFonts w:ascii="Times New Roman" w:hAnsi="Times New Roman"/>
          <w:sz w:val="24"/>
          <w:szCs w:val="24"/>
        </w:rPr>
        <w:t>перевод работника на должность, предусматривающую выполнение функциональных обязанностей, не связанных с конфликтом интересов;</w:t>
      </w:r>
    </w:p>
    <w:p w:rsidR="009E115C" w:rsidRPr="00C02F47" w:rsidRDefault="009E115C" w:rsidP="00E6225B">
      <w:pPr>
        <w:numPr>
          <w:ilvl w:val="0"/>
          <w:numId w:val="21"/>
        </w:numPr>
        <w:spacing w:after="0" w:line="240" w:lineRule="auto"/>
        <w:ind w:left="0" w:firstLine="0"/>
        <w:jc w:val="both"/>
        <w:rPr>
          <w:rFonts w:ascii="Times New Roman" w:hAnsi="Times New Roman"/>
          <w:sz w:val="24"/>
          <w:szCs w:val="24"/>
        </w:rPr>
      </w:pPr>
      <w:r w:rsidRPr="00C02F47">
        <w:rPr>
          <w:rFonts w:ascii="Times New Roman" w:hAnsi="Times New Roman"/>
          <w:sz w:val="24"/>
          <w:szCs w:val="24"/>
        </w:rPr>
        <w:t>передача работником принадлежащего ему имущества, являющегося основой возникновения конфликта интересов, в доверительное управление;</w:t>
      </w:r>
    </w:p>
    <w:p w:rsidR="009E115C" w:rsidRPr="00C02F47" w:rsidRDefault="009E115C" w:rsidP="00E6225B">
      <w:pPr>
        <w:numPr>
          <w:ilvl w:val="0"/>
          <w:numId w:val="21"/>
        </w:numPr>
        <w:spacing w:after="0" w:line="240" w:lineRule="auto"/>
        <w:ind w:left="0" w:firstLine="0"/>
        <w:jc w:val="both"/>
        <w:rPr>
          <w:rFonts w:ascii="Times New Roman" w:hAnsi="Times New Roman"/>
          <w:sz w:val="24"/>
          <w:szCs w:val="24"/>
        </w:rPr>
      </w:pPr>
      <w:r w:rsidRPr="00C02F47">
        <w:rPr>
          <w:rFonts w:ascii="Times New Roman" w:hAnsi="Times New Roman"/>
          <w:sz w:val="24"/>
          <w:szCs w:val="24"/>
        </w:rPr>
        <w:t>отказ работника от своего личного интереса, порождающего конфликт с интересами организации;</w:t>
      </w:r>
    </w:p>
    <w:p w:rsidR="009E115C" w:rsidRPr="00C02F47" w:rsidRDefault="009E115C" w:rsidP="00E6225B">
      <w:pPr>
        <w:numPr>
          <w:ilvl w:val="0"/>
          <w:numId w:val="21"/>
        </w:numPr>
        <w:spacing w:after="0" w:line="240" w:lineRule="auto"/>
        <w:ind w:left="0" w:firstLine="0"/>
        <w:jc w:val="both"/>
        <w:rPr>
          <w:rFonts w:ascii="Times New Roman" w:hAnsi="Times New Roman"/>
          <w:sz w:val="24"/>
          <w:szCs w:val="24"/>
        </w:rPr>
      </w:pPr>
      <w:r w:rsidRPr="00C02F47">
        <w:rPr>
          <w:rFonts w:ascii="Times New Roman" w:hAnsi="Times New Roman"/>
          <w:sz w:val="24"/>
          <w:szCs w:val="24"/>
        </w:rPr>
        <w:t>увольнение работника из организации по инициативе работника;</w:t>
      </w:r>
    </w:p>
    <w:p w:rsidR="009E115C" w:rsidRPr="00C02F47" w:rsidRDefault="009E115C" w:rsidP="00E6225B">
      <w:pPr>
        <w:numPr>
          <w:ilvl w:val="0"/>
          <w:numId w:val="21"/>
        </w:numPr>
        <w:spacing w:after="0" w:line="240" w:lineRule="auto"/>
        <w:ind w:left="0" w:firstLine="0"/>
        <w:jc w:val="both"/>
        <w:rPr>
          <w:rFonts w:ascii="Times New Roman" w:hAnsi="Times New Roman"/>
          <w:sz w:val="24"/>
          <w:szCs w:val="24"/>
        </w:rPr>
      </w:pPr>
      <w:r w:rsidRPr="00C02F47">
        <w:rPr>
          <w:rFonts w:ascii="Times New Roman" w:hAnsi="Times New Roman"/>
          <w:sz w:val="24"/>
          <w:szCs w:val="24"/>
        </w:rPr>
        <w:t>увольнение работника по инициативе работодателя за совершение дисциплинарного проступка, то есть за неисполнение или ненадлежащее исполнение работником по его вине возложенных на него трудовых обязанностей.</w:t>
      </w:r>
    </w:p>
    <w:p w:rsidR="009E115C" w:rsidRPr="00C02F47" w:rsidRDefault="009E115C" w:rsidP="00E6225B">
      <w:pPr>
        <w:spacing w:after="0" w:line="240" w:lineRule="auto"/>
        <w:ind w:firstLine="708"/>
        <w:jc w:val="both"/>
        <w:rPr>
          <w:rFonts w:ascii="Times New Roman" w:hAnsi="Times New Roman"/>
          <w:sz w:val="24"/>
          <w:szCs w:val="24"/>
        </w:rPr>
      </w:pPr>
      <w:r w:rsidRPr="00C02F47">
        <w:rPr>
          <w:rFonts w:ascii="Times New Roman" w:hAnsi="Times New Roman"/>
          <w:sz w:val="24"/>
          <w:szCs w:val="24"/>
        </w:rPr>
        <w:t>Приведенный перечень способов разрешения конфликта интересов не является исчерпывающим. В каждом конкретном случае по договоренности организации и работника, раскрывшего сведения о конфликте интересов, могут быть найдены иные формы его урегулирования.</w:t>
      </w:r>
    </w:p>
    <w:p w:rsidR="009E115C" w:rsidRPr="00C02F47" w:rsidRDefault="009E115C" w:rsidP="00E6225B">
      <w:pPr>
        <w:spacing w:after="0" w:line="240" w:lineRule="auto"/>
        <w:ind w:firstLine="708"/>
        <w:jc w:val="both"/>
        <w:rPr>
          <w:rFonts w:ascii="Times New Roman" w:hAnsi="Times New Roman"/>
          <w:sz w:val="24"/>
          <w:szCs w:val="24"/>
        </w:rPr>
      </w:pPr>
      <w:r w:rsidRPr="00C02F47">
        <w:rPr>
          <w:rFonts w:ascii="Times New Roman" w:hAnsi="Times New Roman"/>
          <w:sz w:val="24"/>
          <w:szCs w:val="24"/>
        </w:rPr>
        <w:t>При разрешении имеющегося конфликта интересов следует выбрать наиболее «мягкую» меру урегулирования из возможных с учетом существующих обстоятельств. Более жесткие меры следует использовать только в случае, когда это вызвано реальной необходимостью или в случае, если более «мягкие» меры оказались недостаточно эффективными. При принятии решения о выборе конкретного метода разрешения конфликта интересов важно учитывать значимость личного интереса работника и вероятность того, что этот личный интерес будет реализован в ущерб интересам организации.</w:t>
      </w:r>
    </w:p>
    <w:p w:rsidR="009E115C" w:rsidRPr="00C02F47" w:rsidRDefault="009E115C" w:rsidP="00E6225B">
      <w:pPr>
        <w:spacing w:after="0" w:line="240" w:lineRule="auto"/>
        <w:ind w:firstLine="708"/>
        <w:jc w:val="both"/>
        <w:rPr>
          <w:rFonts w:ascii="Times New Roman" w:hAnsi="Times New Roman"/>
          <w:sz w:val="24"/>
          <w:szCs w:val="24"/>
        </w:rPr>
      </w:pPr>
      <w:r w:rsidRPr="00C02F47">
        <w:rPr>
          <w:rFonts w:ascii="Times New Roman" w:hAnsi="Times New Roman"/>
          <w:sz w:val="24"/>
          <w:szCs w:val="24"/>
        </w:rPr>
        <w:t>Ответственными за прием сведений о возникающих (имеющихся) конфликтах интересов являются сотрудник кадровой службы, директор. Рассмотрение полученной информации целесообразно проводить коллегиально.</w:t>
      </w:r>
    </w:p>
    <w:p w:rsidR="009E115C" w:rsidRPr="00C02F47" w:rsidRDefault="009E115C" w:rsidP="00E6225B">
      <w:pPr>
        <w:spacing w:after="0" w:line="240" w:lineRule="auto"/>
        <w:ind w:firstLine="708"/>
        <w:jc w:val="both"/>
        <w:outlineLvl w:val="1"/>
        <w:rPr>
          <w:rFonts w:ascii="Times New Roman" w:hAnsi="Times New Roman"/>
          <w:bCs/>
          <w:color w:val="000000"/>
          <w:sz w:val="24"/>
          <w:szCs w:val="24"/>
        </w:rPr>
      </w:pPr>
      <w:r w:rsidRPr="00C02F47">
        <w:rPr>
          <w:rFonts w:ascii="Times New Roman" w:hAnsi="Times New Roman"/>
          <w:bCs/>
          <w:color w:val="000000"/>
          <w:sz w:val="24"/>
          <w:szCs w:val="24"/>
        </w:rPr>
        <w:t>В школе должно проводиться обучения работников по вопросам профилактики и противодействия коррупции. Цели и задачи обучения определяют тематику и форму занятий. Обучение проводится по следующей тематике:</w:t>
      </w:r>
    </w:p>
    <w:p w:rsidR="009E115C" w:rsidRPr="00C02F47" w:rsidRDefault="009E115C" w:rsidP="00E6225B">
      <w:pPr>
        <w:numPr>
          <w:ilvl w:val="0"/>
          <w:numId w:val="22"/>
        </w:numPr>
        <w:spacing w:after="0" w:line="240" w:lineRule="auto"/>
        <w:ind w:left="0" w:firstLine="0"/>
        <w:jc w:val="both"/>
        <w:rPr>
          <w:rFonts w:ascii="Times New Roman" w:hAnsi="Times New Roman"/>
          <w:color w:val="000000"/>
          <w:sz w:val="24"/>
          <w:szCs w:val="24"/>
        </w:rPr>
      </w:pPr>
      <w:r w:rsidRPr="00C02F47">
        <w:rPr>
          <w:rFonts w:ascii="Times New Roman" w:hAnsi="Times New Roman"/>
          <w:color w:val="000000"/>
          <w:sz w:val="24"/>
          <w:szCs w:val="24"/>
        </w:rPr>
        <w:t>коррупция в государственном и частном секторах экономики (теоретическая);</w:t>
      </w:r>
    </w:p>
    <w:p w:rsidR="009E115C" w:rsidRPr="00C02F47" w:rsidRDefault="009E115C" w:rsidP="00E6225B">
      <w:pPr>
        <w:numPr>
          <w:ilvl w:val="0"/>
          <w:numId w:val="22"/>
        </w:numPr>
        <w:spacing w:after="0" w:line="240" w:lineRule="auto"/>
        <w:ind w:left="0" w:firstLine="0"/>
        <w:jc w:val="both"/>
        <w:rPr>
          <w:rFonts w:ascii="Times New Roman" w:hAnsi="Times New Roman"/>
          <w:color w:val="000000"/>
          <w:sz w:val="24"/>
          <w:szCs w:val="24"/>
        </w:rPr>
      </w:pPr>
      <w:r w:rsidRPr="00C02F47">
        <w:rPr>
          <w:rFonts w:ascii="Times New Roman" w:hAnsi="Times New Roman"/>
          <w:color w:val="000000"/>
          <w:sz w:val="24"/>
          <w:szCs w:val="24"/>
        </w:rPr>
        <w:t>юридическая ответственность за совершение коррупционных правонарушений;</w:t>
      </w:r>
    </w:p>
    <w:p w:rsidR="009E115C" w:rsidRPr="00C02F47" w:rsidRDefault="009E115C" w:rsidP="00E6225B">
      <w:pPr>
        <w:numPr>
          <w:ilvl w:val="0"/>
          <w:numId w:val="22"/>
        </w:numPr>
        <w:spacing w:after="0" w:line="240" w:lineRule="auto"/>
        <w:ind w:left="0" w:firstLine="0"/>
        <w:jc w:val="both"/>
        <w:rPr>
          <w:rFonts w:ascii="Times New Roman" w:hAnsi="Times New Roman"/>
          <w:color w:val="000000"/>
          <w:sz w:val="24"/>
          <w:szCs w:val="24"/>
        </w:rPr>
      </w:pPr>
      <w:r w:rsidRPr="00C02F47">
        <w:rPr>
          <w:rFonts w:ascii="Times New Roman" w:hAnsi="Times New Roman"/>
          <w:color w:val="000000"/>
          <w:sz w:val="24"/>
          <w:szCs w:val="24"/>
        </w:rPr>
        <w:t>ознакомление с требованиями законодательства и внутренними документами организации по вопросам противодействия коррупции и порядком их применения в деятельности организации (прикладная);</w:t>
      </w:r>
    </w:p>
    <w:p w:rsidR="009E115C" w:rsidRPr="00C02F47" w:rsidRDefault="009E115C" w:rsidP="00E6225B">
      <w:pPr>
        <w:numPr>
          <w:ilvl w:val="0"/>
          <w:numId w:val="22"/>
        </w:numPr>
        <w:spacing w:after="0" w:line="240" w:lineRule="auto"/>
        <w:ind w:left="0" w:firstLine="0"/>
        <w:jc w:val="both"/>
        <w:rPr>
          <w:rFonts w:ascii="Times New Roman" w:hAnsi="Times New Roman"/>
          <w:color w:val="000000"/>
          <w:sz w:val="24"/>
          <w:szCs w:val="24"/>
        </w:rPr>
      </w:pPr>
      <w:r w:rsidRPr="00C02F47">
        <w:rPr>
          <w:rFonts w:ascii="Times New Roman" w:hAnsi="Times New Roman"/>
          <w:color w:val="000000"/>
          <w:sz w:val="24"/>
          <w:szCs w:val="24"/>
        </w:rPr>
        <w:t>выявление и разрешение конфликта интересов при выполнении трудовых обязанностей (прикладная);</w:t>
      </w:r>
    </w:p>
    <w:p w:rsidR="009E115C" w:rsidRPr="00C02F47" w:rsidRDefault="009E115C" w:rsidP="00E6225B">
      <w:pPr>
        <w:numPr>
          <w:ilvl w:val="0"/>
          <w:numId w:val="22"/>
        </w:numPr>
        <w:spacing w:after="0" w:line="240" w:lineRule="auto"/>
        <w:ind w:left="0" w:firstLine="0"/>
        <w:jc w:val="both"/>
        <w:rPr>
          <w:rFonts w:ascii="Times New Roman" w:hAnsi="Times New Roman"/>
          <w:color w:val="000000"/>
          <w:sz w:val="24"/>
          <w:szCs w:val="24"/>
        </w:rPr>
      </w:pPr>
      <w:r w:rsidRPr="00C02F47">
        <w:rPr>
          <w:rFonts w:ascii="Times New Roman" w:hAnsi="Times New Roman"/>
          <w:color w:val="000000"/>
          <w:sz w:val="24"/>
          <w:szCs w:val="24"/>
        </w:rPr>
        <w:t>поведение в ситуациях коррупционного риска, в частности в случаях вымогательства взятки со стороны должностных лиц государственных и муниципальных, иных организаций;</w:t>
      </w:r>
    </w:p>
    <w:p w:rsidR="009E115C" w:rsidRPr="00C02F47" w:rsidRDefault="009E115C" w:rsidP="00E6225B">
      <w:pPr>
        <w:numPr>
          <w:ilvl w:val="0"/>
          <w:numId w:val="22"/>
        </w:numPr>
        <w:spacing w:after="0" w:line="240" w:lineRule="auto"/>
        <w:ind w:left="0" w:firstLine="0"/>
        <w:jc w:val="both"/>
        <w:rPr>
          <w:rFonts w:ascii="Times New Roman" w:hAnsi="Times New Roman"/>
          <w:color w:val="000000"/>
          <w:sz w:val="24"/>
          <w:szCs w:val="24"/>
        </w:rPr>
      </w:pPr>
      <w:r w:rsidRPr="00C02F47">
        <w:rPr>
          <w:rFonts w:ascii="Times New Roman" w:hAnsi="Times New Roman"/>
          <w:color w:val="000000"/>
          <w:sz w:val="24"/>
          <w:szCs w:val="24"/>
        </w:rPr>
        <w:t>взаимодействие с правоохранительными органами по вопросам профилактики и противодействия коррупции (прикладная).</w:t>
      </w:r>
    </w:p>
    <w:p w:rsidR="009E115C" w:rsidRPr="00C02F47" w:rsidRDefault="009E115C" w:rsidP="00E6225B">
      <w:pPr>
        <w:spacing w:after="0" w:line="240" w:lineRule="auto"/>
        <w:jc w:val="both"/>
        <w:rPr>
          <w:rFonts w:ascii="Times New Roman" w:hAnsi="Times New Roman"/>
          <w:color w:val="000000"/>
          <w:sz w:val="24"/>
          <w:szCs w:val="24"/>
        </w:rPr>
      </w:pPr>
      <w:r w:rsidRPr="00C02F47">
        <w:rPr>
          <w:rFonts w:ascii="Times New Roman" w:hAnsi="Times New Roman"/>
          <w:color w:val="000000"/>
          <w:sz w:val="24"/>
          <w:szCs w:val="24"/>
        </w:rPr>
        <w:t>Возможны следующие виды обучения:</w:t>
      </w:r>
    </w:p>
    <w:p w:rsidR="009E115C" w:rsidRPr="00C02F47" w:rsidRDefault="009E115C" w:rsidP="00E6225B">
      <w:pPr>
        <w:numPr>
          <w:ilvl w:val="0"/>
          <w:numId w:val="23"/>
        </w:numPr>
        <w:spacing w:after="0" w:line="240" w:lineRule="auto"/>
        <w:ind w:left="0" w:firstLine="0"/>
        <w:jc w:val="both"/>
        <w:rPr>
          <w:rFonts w:ascii="Times New Roman" w:hAnsi="Times New Roman"/>
          <w:color w:val="000000"/>
          <w:sz w:val="24"/>
          <w:szCs w:val="24"/>
        </w:rPr>
      </w:pPr>
      <w:r w:rsidRPr="00C02F47">
        <w:rPr>
          <w:rFonts w:ascii="Times New Roman" w:hAnsi="Times New Roman"/>
          <w:color w:val="000000"/>
          <w:sz w:val="24"/>
          <w:szCs w:val="24"/>
        </w:rPr>
        <w:t>обучение по вопросам профилактики и противодействия коррупции непосредственно после приема на работу;</w:t>
      </w:r>
    </w:p>
    <w:p w:rsidR="009E115C" w:rsidRPr="00C02F47" w:rsidRDefault="009E115C" w:rsidP="00E6225B">
      <w:pPr>
        <w:numPr>
          <w:ilvl w:val="0"/>
          <w:numId w:val="23"/>
        </w:numPr>
        <w:spacing w:after="0" w:line="240" w:lineRule="auto"/>
        <w:ind w:left="0" w:firstLine="0"/>
        <w:jc w:val="both"/>
        <w:rPr>
          <w:rFonts w:ascii="Times New Roman" w:hAnsi="Times New Roman"/>
          <w:color w:val="000000"/>
          <w:sz w:val="24"/>
          <w:szCs w:val="24"/>
        </w:rPr>
      </w:pPr>
      <w:r w:rsidRPr="00C02F47">
        <w:rPr>
          <w:rFonts w:ascii="Times New Roman" w:hAnsi="Times New Roman"/>
          <w:color w:val="000000"/>
          <w:sz w:val="24"/>
          <w:szCs w:val="24"/>
        </w:rPr>
        <w:t>обучение при назначении работника на иную, более высокую должность, предполагающую исполнение обязанностей, связанных с предупреждением и противодействием коррупции;</w:t>
      </w:r>
    </w:p>
    <w:p w:rsidR="009E115C" w:rsidRPr="00C02F47" w:rsidRDefault="009E115C" w:rsidP="00E6225B">
      <w:pPr>
        <w:numPr>
          <w:ilvl w:val="0"/>
          <w:numId w:val="23"/>
        </w:numPr>
        <w:spacing w:after="0" w:line="240" w:lineRule="auto"/>
        <w:ind w:left="0" w:firstLine="0"/>
        <w:jc w:val="both"/>
        <w:rPr>
          <w:rFonts w:ascii="Times New Roman" w:hAnsi="Times New Roman"/>
          <w:color w:val="000000"/>
          <w:sz w:val="24"/>
          <w:szCs w:val="24"/>
        </w:rPr>
      </w:pPr>
      <w:r w:rsidRPr="00C02F47">
        <w:rPr>
          <w:rFonts w:ascii="Times New Roman" w:hAnsi="Times New Roman"/>
          <w:color w:val="000000"/>
          <w:sz w:val="24"/>
          <w:szCs w:val="24"/>
        </w:rPr>
        <w:t>периодическое обучение работников организации с целью поддержания их знаний и навыков в сфере противодействия коррупции на должном уровне;</w:t>
      </w:r>
    </w:p>
    <w:p w:rsidR="009E115C" w:rsidRPr="00C02F47" w:rsidRDefault="009E115C" w:rsidP="00E6225B">
      <w:pPr>
        <w:numPr>
          <w:ilvl w:val="0"/>
          <w:numId w:val="23"/>
        </w:numPr>
        <w:spacing w:after="0" w:line="240" w:lineRule="auto"/>
        <w:ind w:left="0" w:firstLine="0"/>
        <w:jc w:val="both"/>
        <w:rPr>
          <w:rFonts w:ascii="Times New Roman" w:hAnsi="Times New Roman"/>
          <w:color w:val="000000"/>
          <w:sz w:val="24"/>
          <w:szCs w:val="24"/>
        </w:rPr>
      </w:pPr>
      <w:r w:rsidRPr="00C02F47">
        <w:rPr>
          <w:rFonts w:ascii="Times New Roman" w:hAnsi="Times New Roman"/>
          <w:color w:val="000000"/>
          <w:sz w:val="24"/>
          <w:szCs w:val="24"/>
        </w:rPr>
        <w:t>дополнительное обучение в случае выявления провалов в реализации антикоррупционной политики, одной из причин которых является недостаточность знаний и навыков работников в сфере противодействия коррупции.</w:t>
      </w:r>
    </w:p>
    <w:p w:rsidR="009E115C" w:rsidRPr="00C02F47" w:rsidRDefault="009E115C" w:rsidP="00E6225B">
      <w:pPr>
        <w:spacing w:after="0" w:line="240" w:lineRule="auto"/>
        <w:ind w:firstLine="708"/>
        <w:jc w:val="both"/>
        <w:rPr>
          <w:rFonts w:ascii="Times New Roman" w:hAnsi="Times New Roman"/>
          <w:color w:val="000000"/>
          <w:sz w:val="24"/>
          <w:szCs w:val="24"/>
        </w:rPr>
      </w:pPr>
      <w:r w:rsidRPr="00C02F47">
        <w:rPr>
          <w:rFonts w:ascii="Times New Roman" w:hAnsi="Times New Roman"/>
          <w:color w:val="000000"/>
          <w:sz w:val="24"/>
          <w:szCs w:val="24"/>
        </w:rPr>
        <w:t xml:space="preserve">Консультирование по вопросам противодействия коррупции обычно осуществляется в индивидуальном порядке. </w:t>
      </w:r>
    </w:p>
    <w:p w:rsidR="009E115C" w:rsidRPr="00C02F47" w:rsidRDefault="009E115C" w:rsidP="00E6225B">
      <w:pPr>
        <w:spacing w:after="0" w:line="240" w:lineRule="auto"/>
        <w:ind w:firstLine="708"/>
        <w:jc w:val="both"/>
        <w:outlineLvl w:val="1"/>
        <w:rPr>
          <w:rFonts w:ascii="Times New Roman" w:hAnsi="Times New Roman"/>
          <w:bCs/>
          <w:color w:val="000000"/>
          <w:sz w:val="24"/>
          <w:szCs w:val="24"/>
        </w:rPr>
      </w:pPr>
      <w:r w:rsidRPr="00C02F47">
        <w:rPr>
          <w:rFonts w:ascii="Times New Roman" w:hAnsi="Times New Roman"/>
          <w:bCs/>
          <w:color w:val="000000"/>
          <w:sz w:val="24"/>
          <w:szCs w:val="24"/>
        </w:rPr>
        <w:t xml:space="preserve">Федеральным законом от 6 декабря </w:t>
      </w:r>
      <w:smartTag w:uri="urn:schemas-microsoft-com:office:smarttags" w:element="metricconverter">
        <w:smartTagPr>
          <w:attr w:name="ProductID" w:val="2011 г"/>
        </w:smartTagPr>
        <w:r w:rsidRPr="00C02F47">
          <w:rPr>
            <w:rFonts w:ascii="Times New Roman" w:hAnsi="Times New Roman"/>
            <w:bCs/>
            <w:color w:val="000000"/>
            <w:sz w:val="24"/>
            <w:szCs w:val="24"/>
          </w:rPr>
          <w:t>2011 г</w:t>
        </w:r>
      </w:smartTag>
      <w:r w:rsidRPr="00C02F47">
        <w:rPr>
          <w:rFonts w:ascii="Times New Roman" w:hAnsi="Times New Roman"/>
          <w:bCs/>
          <w:color w:val="000000"/>
          <w:sz w:val="24"/>
          <w:szCs w:val="24"/>
        </w:rPr>
        <w:t>. № 402-ФЗ «О бухгалтерском учете» установлена обязанность для всех организаций осуществлять внутренний контроль хозяйственных операций, а для организаций, бухгалтерская отчетность которых подлежит обязательному аудиту, также обязанность организовать внутренний контроль ведения бухгалтерского учета и составления бухгалтерской отчетности.</w:t>
      </w:r>
    </w:p>
    <w:p w:rsidR="009E115C" w:rsidRPr="00C02F47" w:rsidRDefault="009E115C" w:rsidP="00E6225B">
      <w:pPr>
        <w:spacing w:after="0" w:line="240" w:lineRule="auto"/>
        <w:ind w:firstLine="708"/>
        <w:jc w:val="both"/>
        <w:rPr>
          <w:rFonts w:ascii="Times New Roman" w:hAnsi="Times New Roman"/>
          <w:color w:val="000000"/>
          <w:sz w:val="24"/>
          <w:szCs w:val="24"/>
        </w:rPr>
      </w:pPr>
      <w:r w:rsidRPr="00C02F47">
        <w:rPr>
          <w:rFonts w:ascii="Times New Roman" w:hAnsi="Times New Roman"/>
          <w:color w:val="000000"/>
          <w:sz w:val="24"/>
          <w:szCs w:val="24"/>
        </w:rPr>
        <w:t>Система внутреннего контроля и аудита организации может способствовать профилактике и выявлению коррупционных правонарушений в деятельности организации. При этом наиболь</w:t>
      </w:r>
      <w:r w:rsidR="00E6225B">
        <w:rPr>
          <w:rFonts w:ascii="Times New Roman" w:hAnsi="Times New Roman"/>
          <w:color w:val="000000"/>
          <w:sz w:val="24"/>
          <w:szCs w:val="24"/>
        </w:rPr>
        <w:t>-</w:t>
      </w:r>
      <w:r w:rsidRPr="00C02F47">
        <w:rPr>
          <w:rFonts w:ascii="Times New Roman" w:hAnsi="Times New Roman"/>
          <w:color w:val="000000"/>
          <w:sz w:val="24"/>
          <w:szCs w:val="24"/>
        </w:rPr>
        <w:t>ший интерес представляет реализация таких задач системы внутреннего контроля и аудита, как обеспечение надежности и достоверности финансовой (бухгалтерской) отчетности организации и обеспечение соответствия деятельности организации требованиям нормативных правовых актов и локальных нормативных актов организации. Для этого система внутреннего контроля и аудита должна учитывать требования антикоррупционной политики, реализуемой организацией, в том числе:</w:t>
      </w:r>
    </w:p>
    <w:p w:rsidR="009E115C" w:rsidRPr="00C02F47" w:rsidRDefault="009E115C" w:rsidP="00E6225B">
      <w:pPr>
        <w:numPr>
          <w:ilvl w:val="0"/>
          <w:numId w:val="24"/>
        </w:numPr>
        <w:spacing w:after="0" w:line="240" w:lineRule="auto"/>
        <w:ind w:left="0" w:firstLine="0"/>
        <w:jc w:val="both"/>
        <w:rPr>
          <w:rFonts w:ascii="Times New Roman" w:hAnsi="Times New Roman"/>
          <w:color w:val="000000"/>
          <w:sz w:val="24"/>
          <w:szCs w:val="24"/>
        </w:rPr>
      </w:pPr>
      <w:r w:rsidRPr="00C02F47">
        <w:rPr>
          <w:rFonts w:ascii="Times New Roman" w:hAnsi="Times New Roman"/>
          <w:color w:val="000000"/>
          <w:sz w:val="24"/>
          <w:szCs w:val="24"/>
        </w:rPr>
        <w:t>проверка соблюдения различных организационных процедур и правил деятельности, которые значимы с точки зрения работы по профилактике и предупреждению коррупции;</w:t>
      </w:r>
    </w:p>
    <w:p w:rsidR="009E115C" w:rsidRPr="00C02F47" w:rsidRDefault="009E115C" w:rsidP="00E6225B">
      <w:pPr>
        <w:numPr>
          <w:ilvl w:val="0"/>
          <w:numId w:val="24"/>
        </w:numPr>
        <w:spacing w:after="0" w:line="240" w:lineRule="auto"/>
        <w:ind w:left="0" w:firstLine="0"/>
        <w:jc w:val="both"/>
        <w:rPr>
          <w:rFonts w:ascii="Times New Roman" w:hAnsi="Times New Roman"/>
          <w:color w:val="000000"/>
          <w:sz w:val="24"/>
          <w:szCs w:val="24"/>
        </w:rPr>
      </w:pPr>
      <w:r w:rsidRPr="00C02F47">
        <w:rPr>
          <w:rFonts w:ascii="Times New Roman" w:hAnsi="Times New Roman"/>
          <w:color w:val="000000"/>
          <w:sz w:val="24"/>
          <w:szCs w:val="24"/>
        </w:rPr>
        <w:t>контроль документирования операций хозяйственной деятельности организации;</w:t>
      </w:r>
    </w:p>
    <w:p w:rsidR="009E115C" w:rsidRPr="00C02F47" w:rsidRDefault="009E115C" w:rsidP="00E6225B">
      <w:pPr>
        <w:numPr>
          <w:ilvl w:val="0"/>
          <w:numId w:val="24"/>
        </w:numPr>
        <w:spacing w:after="0" w:line="240" w:lineRule="auto"/>
        <w:ind w:left="0" w:firstLine="0"/>
        <w:jc w:val="both"/>
        <w:rPr>
          <w:rFonts w:ascii="Times New Roman" w:hAnsi="Times New Roman"/>
          <w:color w:val="000000"/>
          <w:sz w:val="24"/>
          <w:szCs w:val="24"/>
        </w:rPr>
      </w:pPr>
      <w:r w:rsidRPr="00C02F47">
        <w:rPr>
          <w:rFonts w:ascii="Times New Roman" w:hAnsi="Times New Roman"/>
          <w:color w:val="000000"/>
          <w:sz w:val="24"/>
          <w:szCs w:val="24"/>
        </w:rPr>
        <w:t>проверка экономической обоснованности осуществляемых операций в сферах коррупционного риска.</w:t>
      </w:r>
    </w:p>
    <w:p w:rsidR="009E115C" w:rsidRPr="00C02F47" w:rsidRDefault="009E115C" w:rsidP="00E6225B">
      <w:pPr>
        <w:spacing w:after="0" w:line="240" w:lineRule="auto"/>
        <w:ind w:firstLine="708"/>
        <w:jc w:val="both"/>
        <w:rPr>
          <w:rFonts w:ascii="Times New Roman" w:hAnsi="Times New Roman"/>
          <w:color w:val="000000"/>
          <w:sz w:val="24"/>
          <w:szCs w:val="24"/>
        </w:rPr>
      </w:pPr>
      <w:r w:rsidRPr="00C02F47">
        <w:rPr>
          <w:rFonts w:ascii="Times New Roman" w:hAnsi="Times New Roman"/>
          <w:color w:val="000000"/>
          <w:sz w:val="24"/>
          <w:szCs w:val="24"/>
        </w:rPr>
        <w:t>Контроль документирования операций хозяйственной деятельности прежде всего связан с обязанностью ведения финансовой (бухгалтерской) отчетности организации и направлен на пре</w:t>
      </w:r>
      <w:r w:rsidR="00E6225B">
        <w:rPr>
          <w:rFonts w:ascii="Times New Roman" w:hAnsi="Times New Roman"/>
          <w:color w:val="000000"/>
          <w:sz w:val="24"/>
          <w:szCs w:val="24"/>
        </w:rPr>
        <w:t>-</w:t>
      </w:r>
      <w:r w:rsidRPr="00C02F47">
        <w:rPr>
          <w:rFonts w:ascii="Times New Roman" w:hAnsi="Times New Roman"/>
          <w:color w:val="000000"/>
          <w:sz w:val="24"/>
          <w:szCs w:val="24"/>
        </w:rPr>
        <w:t>дупреждение и выявление соответствующих нарушений: составления неофициальной отчетности, использования поддельных документов, записи несуществующих расходов, отсутствия первичных учетных документов, исправлений в документах и отчетности, уничтожения документов и отчет</w:t>
      </w:r>
      <w:r w:rsidR="00E6225B">
        <w:rPr>
          <w:rFonts w:ascii="Times New Roman" w:hAnsi="Times New Roman"/>
          <w:color w:val="000000"/>
          <w:sz w:val="24"/>
          <w:szCs w:val="24"/>
        </w:rPr>
        <w:t>-</w:t>
      </w:r>
      <w:r w:rsidRPr="00C02F47">
        <w:rPr>
          <w:rFonts w:ascii="Times New Roman" w:hAnsi="Times New Roman"/>
          <w:color w:val="000000"/>
          <w:sz w:val="24"/>
          <w:szCs w:val="24"/>
        </w:rPr>
        <w:t>ности ранее установленного срока и т.д.</w:t>
      </w:r>
    </w:p>
    <w:p w:rsidR="009E115C" w:rsidRPr="00C02F47" w:rsidRDefault="009E115C" w:rsidP="00E6225B">
      <w:pPr>
        <w:spacing w:after="0" w:line="240" w:lineRule="auto"/>
        <w:jc w:val="both"/>
        <w:rPr>
          <w:rFonts w:ascii="Times New Roman" w:hAnsi="Times New Roman"/>
          <w:b/>
          <w:bCs/>
          <w:iCs/>
          <w:color w:val="000000"/>
          <w:sz w:val="24"/>
          <w:szCs w:val="24"/>
        </w:rPr>
      </w:pPr>
    </w:p>
    <w:p w:rsidR="009E115C" w:rsidRPr="00C02F47" w:rsidRDefault="009E115C" w:rsidP="00E6225B">
      <w:pPr>
        <w:spacing w:after="0" w:line="240" w:lineRule="auto"/>
        <w:jc w:val="center"/>
        <w:rPr>
          <w:rFonts w:ascii="Times New Roman" w:hAnsi="Times New Roman"/>
          <w:b/>
          <w:color w:val="000000"/>
          <w:sz w:val="24"/>
          <w:szCs w:val="24"/>
        </w:rPr>
      </w:pPr>
      <w:r w:rsidRPr="00C02F47">
        <w:rPr>
          <w:rFonts w:ascii="Times New Roman" w:hAnsi="Times New Roman"/>
          <w:b/>
          <w:bCs/>
          <w:iCs/>
          <w:color w:val="000000"/>
          <w:sz w:val="24"/>
          <w:szCs w:val="24"/>
        </w:rPr>
        <w:t>9.Порядок пересмотра и внесения изменений</w:t>
      </w:r>
      <w:r w:rsidR="00E6225B">
        <w:rPr>
          <w:rFonts w:ascii="Times New Roman" w:hAnsi="Times New Roman"/>
          <w:b/>
          <w:bCs/>
          <w:iCs/>
          <w:color w:val="000000"/>
          <w:sz w:val="24"/>
          <w:szCs w:val="24"/>
        </w:rPr>
        <w:t xml:space="preserve"> </w:t>
      </w:r>
      <w:r w:rsidRPr="00C02F47">
        <w:rPr>
          <w:rFonts w:ascii="Times New Roman" w:hAnsi="Times New Roman"/>
          <w:b/>
          <w:bCs/>
          <w:iCs/>
          <w:color w:val="000000"/>
          <w:sz w:val="24"/>
          <w:szCs w:val="24"/>
        </w:rPr>
        <w:t>в антикоррупционную политику организации</w:t>
      </w:r>
    </w:p>
    <w:p w:rsidR="009E115C" w:rsidRPr="00C02F47" w:rsidRDefault="009E115C" w:rsidP="00E6225B">
      <w:pPr>
        <w:spacing w:after="0" w:line="240" w:lineRule="auto"/>
        <w:ind w:firstLine="708"/>
        <w:jc w:val="both"/>
        <w:rPr>
          <w:rFonts w:ascii="Times New Roman" w:hAnsi="Times New Roman"/>
          <w:color w:val="000000"/>
          <w:sz w:val="24"/>
          <w:szCs w:val="24"/>
        </w:rPr>
      </w:pPr>
      <w:r w:rsidRPr="00C02F47">
        <w:rPr>
          <w:rFonts w:ascii="Times New Roman" w:hAnsi="Times New Roman"/>
          <w:color w:val="000000"/>
          <w:sz w:val="24"/>
          <w:szCs w:val="24"/>
        </w:rPr>
        <w:t>Данный локальный нормативный акт может быть пересмотрен, в него могут быть внесены изменения в случае изменения законодательства РФ. Конкретизация отдельных аспектов антикоррупционной политики может осуществляться путем разработки дополнений и приложений к данному акту.</w:t>
      </w:r>
    </w:p>
    <w:p w:rsidR="009E115C" w:rsidRPr="00C02F47" w:rsidRDefault="009E115C" w:rsidP="00E6225B">
      <w:pPr>
        <w:spacing w:after="0" w:line="240" w:lineRule="auto"/>
        <w:jc w:val="both"/>
        <w:rPr>
          <w:rFonts w:ascii="Times New Roman" w:hAnsi="Times New Roman"/>
          <w:sz w:val="24"/>
          <w:szCs w:val="24"/>
        </w:rPr>
      </w:pPr>
    </w:p>
    <w:p w:rsidR="009E115C" w:rsidRPr="00C02F47" w:rsidRDefault="009E115C" w:rsidP="00E6225B">
      <w:pPr>
        <w:spacing w:after="0" w:line="240" w:lineRule="auto"/>
        <w:jc w:val="both"/>
        <w:rPr>
          <w:rFonts w:ascii="Times New Roman" w:hAnsi="Times New Roman"/>
          <w:sz w:val="24"/>
          <w:szCs w:val="24"/>
        </w:rPr>
      </w:pPr>
    </w:p>
    <w:p w:rsidR="009E115C" w:rsidRPr="00682637" w:rsidRDefault="009E115C" w:rsidP="00E6225B">
      <w:pPr>
        <w:spacing w:after="0" w:line="240" w:lineRule="auto"/>
        <w:jc w:val="both"/>
        <w:rPr>
          <w:rFonts w:ascii="Times New Roman" w:hAnsi="Times New Roman"/>
          <w:sz w:val="24"/>
          <w:szCs w:val="24"/>
        </w:rPr>
      </w:pPr>
    </w:p>
    <w:p w:rsidR="00682637" w:rsidRPr="00682637" w:rsidRDefault="00682637" w:rsidP="00E6225B">
      <w:pPr>
        <w:spacing w:after="0" w:line="240" w:lineRule="auto"/>
        <w:jc w:val="both"/>
        <w:rPr>
          <w:rFonts w:ascii="Times New Roman" w:hAnsi="Times New Roman"/>
          <w:sz w:val="24"/>
          <w:szCs w:val="24"/>
        </w:rPr>
      </w:pPr>
    </w:p>
    <w:p w:rsidR="00682637" w:rsidRDefault="00682637" w:rsidP="00E6225B">
      <w:pPr>
        <w:spacing w:after="0" w:line="240" w:lineRule="auto"/>
        <w:jc w:val="both"/>
        <w:rPr>
          <w:rFonts w:ascii="Times New Roman" w:hAnsi="Times New Roman"/>
          <w:sz w:val="24"/>
          <w:szCs w:val="24"/>
          <w:lang w:val="en-US"/>
        </w:rPr>
      </w:pPr>
    </w:p>
    <w:p w:rsidR="00682637" w:rsidRDefault="00682637" w:rsidP="00E6225B">
      <w:pPr>
        <w:spacing w:after="0" w:line="240" w:lineRule="auto"/>
        <w:jc w:val="both"/>
        <w:rPr>
          <w:rFonts w:ascii="Times New Roman" w:hAnsi="Times New Roman"/>
          <w:sz w:val="24"/>
          <w:szCs w:val="24"/>
          <w:lang w:val="en-US"/>
        </w:rPr>
      </w:pPr>
    </w:p>
    <w:p w:rsidR="00682637" w:rsidRDefault="00682637" w:rsidP="00E6225B">
      <w:pPr>
        <w:spacing w:after="0" w:line="240" w:lineRule="auto"/>
        <w:jc w:val="both"/>
        <w:rPr>
          <w:rFonts w:ascii="Times New Roman" w:hAnsi="Times New Roman"/>
          <w:sz w:val="24"/>
          <w:szCs w:val="24"/>
          <w:lang w:val="en-US"/>
        </w:rPr>
      </w:pPr>
    </w:p>
    <w:p w:rsidR="00682637" w:rsidRDefault="00682637" w:rsidP="00E6225B">
      <w:pPr>
        <w:spacing w:after="0" w:line="240" w:lineRule="auto"/>
        <w:jc w:val="both"/>
        <w:rPr>
          <w:rFonts w:ascii="Times New Roman" w:hAnsi="Times New Roman"/>
          <w:sz w:val="24"/>
          <w:szCs w:val="24"/>
          <w:lang w:val="en-US"/>
        </w:rPr>
      </w:pPr>
    </w:p>
    <w:p w:rsidR="00682637" w:rsidRDefault="00682637" w:rsidP="00E6225B">
      <w:pPr>
        <w:spacing w:after="0" w:line="240" w:lineRule="auto"/>
        <w:jc w:val="both"/>
        <w:rPr>
          <w:rFonts w:ascii="Times New Roman" w:hAnsi="Times New Roman"/>
          <w:sz w:val="24"/>
          <w:szCs w:val="24"/>
          <w:lang w:val="en-US"/>
        </w:rPr>
      </w:pPr>
    </w:p>
    <w:p w:rsidR="00682637" w:rsidRDefault="00682637" w:rsidP="00E6225B">
      <w:pPr>
        <w:spacing w:after="0" w:line="240" w:lineRule="auto"/>
        <w:jc w:val="both"/>
        <w:rPr>
          <w:rFonts w:ascii="Times New Roman" w:hAnsi="Times New Roman"/>
          <w:sz w:val="24"/>
          <w:szCs w:val="24"/>
          <w:lang w:val="en-US"/>
        </w:rPr>
      </w:pPr>
    </w:p>
    <w:p w:rsidR="00682637" w:rsidRDefault="00682637" w:rsidP="00E6225B">
      <w:pPr>
        <w:spacing w:after="0" w:line="240" w:lineRule="auto"/>
        <w:jc w:val="both"/>
        <w:rPr>
          <w:rFonts w:ascii="Times New Roman" w:hAnsi="Times New Roman"/>
          <w:sz w:val="24"/>
          <w:szCs w:val="24"/>
          <w:lang w:val="en-US"/>
        </w:rPr>
      </w:pPr>
    </w:p>
    <w:p w:rsidR="00682637" w:rsidRDefault="00682637" w:rsidP="00E6225B">
      <w:pPr>
        <w:spacing w:after="0" w:line="240" w:lineRule="auto"/>
        <w:jc w:val="both"/>
        <w:rPr>
          <w:rFonts w:ascii="Times New Roman" w:hAnsi="Times New Roman"/>
          <w:sz w:val="24"/>
          <w:szCs w:val="24"/>
          <w:lang w:val="en-US"/>
        </w:rPr>
      </w:pPr>
    </w:p>
    <w:p w:rsidR="00682637" w:rsidRDefault="00682637" w:rsidP="00E6225B">
      <w:pPr>
        <w:spacing w:after="0" w:line="240" w:lineRule="auto"/>
        <w:jc w:val="both"/>
        <w:rPr>
          <w:rFonts w:ascii="Times New Roman" w:hAnsi="Times New Roman"/>
          <w:sz w:val="24"/>
          <w:szCs w:val="24"/>
          <w:lang w:val="en-US"/>
        </w:rPr>
      </w:pPr>
    </w:p>
    <w:p w:rsidR="00682637" w:rsidRDefault="00682637" w:rsidP="00E6225B">
      <w:pPr>
        <w:spacing w:after="0" w:line="240" w:lineRule="auto"/>
        <w:jc w:val="both"/>
        <w:rPr>
          <w:rFonts w:ascii="Times New Roman" w:hAnsi="Times New Roman"/>
          <w:sz w:val="24"/>
          <w:szCs w:val="24"/>
          <w:lang w:val="en-US"/>
        </w:rPr>
      </w:pPr>
    </w:p>
    <w:p w:rsidR="00682637" w:rsidRDefault="00682637" w:rsidP="00E6225B">
      <w:pPr>
        <w:spacing w:after="0" w:line="240" w:lineRule="auto"/>
        <w:jc w:val="both"/>
        <w:rPr>
          <w:rFonts w:ascii="Times New Roman" w:hAnsi="Times New Roman"/>
          <w:sz w:val="24"/>
          <w:szCs w:val="24"/>
          <w:lang w:val="en-US"/>
        </w:rPr>
      </w:pPr>
    </w:p>
    <w:p w:rsidR="00682637" w:rsidRDefault="00682637" w:rsidP="00E6225B">
      <w:pPr>
        <w:spacing w:after="0" w:line="240" w:lineRule="auto"/>
        <w:jc w:val="both"/>
        <w:rPr>
          <w:rFonts w:ascii="Times New Roman" w:hAnsi="Times New Roman"/>
          <w:sz w:val="24"/>
          <w:szCs w:val="24"/>
          <w:lang w:val="en-US"/>
        </w:rPr>
      </w:pPr>
    </w:p>
    <w:p w:rsidR="00682637" w:rsidRDefault="00682637" w:rsidP="00E6225B">
      <w:pPr>
        <w:spacing w:after="0" w:line="240" w:lineRule="auto"/>
        <w:jc w:val="both"/>
        <w:rPr>
          <w:rFonts w:ascii="Times New Roman" w:hAnsi="Times New Roman"/>
          <w:sz w:val="24"/>
          <w:szCs w:val="24"/>
          <w:lang w:val="en-US"/>
        </w:rPr>
      </w:pPr>
    </w:p>
    <w:p w:rsidR="00682637" w:rsidRDefault="00682637" w:rsidP="00E6225B">
      <w:pPr>
        <w:spacing w:after="0" w:line="240" w:lineRule="auto"/>
        <w:jc w:val="both"/>
        <w:rPr>
          <w:rFonts w:ascii="Times New Roman" w:hAnsi="Times New Roman"/>
          <w:sz w:val="24"/>
          <w:szCs w:val="24"/>
          <w:lang w:val="en-US"/>
        </w:rPr>
      </w:pPr>
    </w:p>
    <w:p w:rsidR="00682637" w:rsidRDefault="00682637" w:rsidP="00E6225B">
      <w:pPr>
        <w:spacing w:after="0" w:line="240" w:lineRule="auto"/>
        <w:jc w:val="both"/>
        <w:rPr>
          <w:rFonts w:ascii="Times New Roman" w:hAnsi="Times New Roman"/>
          <w:sz w:val="24"/>
          <w:szCs w:val="24"/>
          <w:lang w:val="en-US"/>
        </w:rPr>
      </w:pPr>
    </w:p>
    <w:p w:rsidR="00682637" w:rsidRDefault="00682637" w:rsidP="00E6225B">
      <w:pPr>
        <w:spacing w:after="0" w:line="240" w:lineRule="auto"/>
        <w:jc w:val="both"/>
        <w:rPr>
          <w:rFonts w:ascii="Times New Roman" w:hAnsi="Times New Roman"/>
          <w:sz w:val="24"/>
          <w:szCs w:val="24"/>
          <w:lang w:val="en-US"/>
        </w:rPr>
      </w:pPr>
    </w:p>
    <w:p w:rsidR="00682637" w:rsidRDefault="00682637" w:rsidP="00E6225B">
      <w:pPr>
        <w:spacing w:after="0" w:line="240" w:lineRule="auto"/>
        <w:jc w:val="both"/>
        <w:rPr>
          <w:rFonts w:ascii="Times New Roman" w:hAnsi="Times New Roman"/>
          <w:sz w:val="24"/>
          <w:szCs w:val="24"/>
          <w:lang w:val="en-US"/>
        </w:rPr>
      </w:pPr>
    </w:p>
    <w:p w:rsidR="00682637" w:rsidRDefault="00682637" w:rsidP="00E6225B">
      <w:pPr>
        <w:spacing w:after="0" w:line="240" w:lineRule="auto"/>
        <w:jc w:val="both"/>
        <w:rPr>
          <w:rFonts w:ascii="Times New Roman" w:hAnsi="Times New Roman"/>
          <w:sz w:val="24"/>
          <w:szCs w:val="24"/>
          <w:lang w:val="en-US"/>
        </w:rPr>
      </w:pPr>
    </w:p>
    <w:p w:rsidR="00682637" w:rsidRDefault="00682637" w:rsidP="00E6225B">
      <w:pPr>
        <w:spacing w:after="0" w:line="240" w:lineRule="auto"/>
        <w:jc w:val="both"/>
        <w:rPr>
          <w:rFonts w:ascii="Times New Roman" w:hAnsi="Times New Roman"/>
          <w:sz w:val="24"/>
          <w:szCs w:val="24"/>
          <w:lang w:val="en-US"/>
        </w:rPr>
      </w:pPr>
    </w:p>
    <w:p w:rsidR="00682637" w:rsidRDefault="00682637" w:rsidP="00E6225B">
      <w:pPr>
        <w:spacing w:after="0" w:line="240" w:lineRule="auto"/>
        <w:jc w:val="both"/>
        <w:rPr>
          <w:rFonts w:ascii="Times New Roman" w:hAnsi="Times New Roman"/>
          <w:sz w:val="24"/>
          <w:szCs w:val="24"/>
          <w:lang w:val="en-US"/>
        </w:rPr>
      </w:pPr>
    </w:p>
    <w:p w:rsidR="00682637" w:rsidRDefault="00682637" w:rsidP="00E6225B">
      <w:pPr>
        <w:spacing w:after="0" w:line="240" w:lineRule="auto"/>
        <w:jc w:val="both"/>
        <w:rPr>
          <w:rFonts w:ascii="Times New Roman" w:hAnsi="Times New Roman"/>
          <w:sz w:val="24"/>
          <w:szCs w:val="24"/>
          <w:lang w:val="en-US"/>
        </w:rPr>
      </w:pPr>
    </w:p>
    <w:p w:rsidR="00682637" w:rsidRDefault="00682637" w:rsidP="00E6225B">
      <w:pPr>
        <w:spacing w:after="0" w:line="240" w:lineRule="auto"/>
        <w:jc w:val="both"/>
        <w:rPr>
          <w:rFonts w:ascii="Times New Roman" w:hAnsi="Times New Roman"/>
          <w:sz w:val="24"/>
          <w:szCs w:val="24"/>
          <w:lang w:val="en-US"/>
        </w:rPr>
      </w:pPr>
    </w:p>
    <w:p w:rsidR="00682637" w:rsidRDefault="00682637" w:rsidP="00E6225B">
      <w:pPr>
        <w:spacing w:after="0" w:line="240" w:lineRule="auto"/>
        <w:jc w:val="both"/>
        <w:rPr>
          <w:rFonts w:ascii="Times New Roman" w:hAnsi="Times New Roman"/>
          <w:sz w:val="24"/>
          <w:szCs w:val="24"/>
          <w:lang w:val="en-US"/>
        </w:rPr>
      </w:pPr>
    </w:p>
    <w:p w:rsidR="00682637" w:rsidRDefault="00682637" w:rsidP="00E6225B">
      <w:pPr>
        <w:spacing w:after="0" w:line="240" w:lineRule="auto"/>
        <w:jc w:val="both"/>
        <w:rPr>
          <w:rFonts w:ascii="Times New Roman" w:hAnsi="Times New Roman"/>
          <w:sz w:val="24"/>
          <w:szCs w:val="24"/>
          <w:lang w:val="en-US"/>
        </w:rPr>
      </w:pPr>
    </w:p>
    <w:p w:rsidR="00682637" w:rsidRDefault="00682637" w:rsidP="00E6225B">
      <w:pPr>
        <w:spacing w:after="0" w:line="240" w:lineRule="auto"/>
        <w:jc w:val="both"/>
        <w:rPr>
          <w:rFonts w:ascii="Times New Roman" w:hAnsi="Times New Roman"/>
          <w:sz w:val="24"/>
          <w:szCs w:val="24"/>
          <w:lang w:val="en-US"/>
        </w:rPr>
      </w:pPr>
    </w:p>
    <w:p w:rsidR="00682637" w:rsidRDefault="00682637" w:rsidP="00682637">
      <w:pPr>
        <w:shd w:val="clear" w:color="auto" w:fill="FFFFFF"/>
        <w:spacing w:line="240" w:lineRule="auto"/>
        <w:jc w:val="both"/>
        <w:rPr>
          <w:rFonts w:ascii="Times New Roman" w:hAnsi="Times New Roman"/>
          <w:b/>
          <w:sz w:val="28"/>
          <w:szCs w:val="28"/>
          <w:lang w:val="en-US"/>
        </w:rPr>
      </w:pPr>
    </w:p>
    <w:p w:rsidR="00682637" w:rsidRPr="00682637" w:rsidRDefault="00682637" w:rsidP="00682637">
      <w:pPr>
        <w:shd w:val="clear" w:color="auto" w:fill="FFFFFF"/>
        <w:spacing w:line="240" w:lineRule="auto"/>
        <w:jc w:val="center"/>
        <w:rPr>
          <w:rFonts w:ascii="Times New Roman" w:hAnsi="Times New Roman"/>
          <w:b/>
          <w:sz w:val="26"/>
          <w:szCs w:val="26"/>
        </w:rPr>
      </w:pPr>
      <w:bookmarkStart w:id="3" w:name="_GoBack"/>
      <w:r w:rsidRPr="00682637">
        <w:rPr>
          <w:rFonts w:ascii="Times New Roman" w:hAnsi="Times New Roman"/>
          <w:b/>
          <w:sz w:val="26"/>
          <w:szCs w:val="26"/>
        </w:rPr>
        <w:t>1.Общие положения.</w:t>
      </w:r>
    </w:p>
    <w:p w:rsidR="00682637" w:rsidRPr="00682637" w:rsidRDefault="00682637" w:rsidP="00682637">
      <w:pPr>
        <w:shd w:val="clear" w:color="auto" w:fill="FFFFFF"/>
        <w:spacing w:line="240" w:lineRule="auto"/>
        <w:jc w:val="both"/>
        <w:rPr>
          <w:rFonts w:ascii="Times New Roman" w:eastAsia="Times New Roman" w:hAnsi="Times New Roman"/>
          <w:color w:val="000000"/>
          <w:sz w:val="26"/>
          <w:szCs w:val="26"/>
        </w:rPr>
      </w:pPr>
      <w:r w:rsidRPr="00682637">
        <w:rPr>
          <w:rFonts w:ascii="Times New Roman" w:hAnsi="Times New Roman"/>
          <w:sz w:val="26"/>
          <w:szCs w:val="26"/>
        </w:rPr>
        <w:t xml:space="preserve">     </w:t>
      </w:r>
      <w:r w:rsidRPr="00682637">
        <w:rPr>
          <w:rFonts w:ascii="Times New Roman" w:hAnsi="Times New Roman"/>
          <w:sz w:val="26"/>
          <w:szCs w:val="26"/>
        </w:rPr>
        <w:t>1.1.Настоящее Положение о конфликте интересов педагогического работника Школы (далее – Положение) разработано на основе</w:t>
      </w:r>
      <w:r w:rsidRPr="00682637">
        <w:rPr>
          <w:rFonts w:ascii="Times New Roman" w:eastAsia="Times New Roman" w:hAnsi="Times New Roman"/>
          <w:color w:val="000000"/>
          <w:sz w:val="26"/>
          <w:szCs w:val="26"/>
        </w:rPr>
        <w:t xml:space="preserve"> Федерального закона от 29.12.2012 №273-ФЗ  «Об образовании в Российской Федерации» (</w:t>
      </w:r>
      <w:r w:rsidRPr="00682637">
        <w:rPr>
          <w:rFonts w:ascii="Times New Roman" w:eastAsia="Times New Roman" w:hAnsi="Times New Roman"/>
          <w:color w:val="373737"/>
          <w:sz w:val="26"/>
          <w:szCs w:val="26"/>
        </w:rPr>
        <w:t>глава 1 статья 2 п.33,глава 5 статьи 47,48)</w:t>
      </w:r>
      <w:r w:rsidRPr="00682637">
        <w:rPr>
          <w:rFonts w:ascii="Times New Roman" w:eastAsia="Times New Roman" w:hAnsi="Times New Roman"/>
          <w:color w:val="000000"/>
          <w:sz w:val="26"/>
          <w:szCs w:val="26"/>
        </w:rPr>
        <w:t>.</w:t>
      </w:r>
    </w:p>
    <w:p w:rsidR="00682637" w:rsidRPr="00682637" w:rsidRDefault="00682637" w:rsidP="00682637">
      <w:pPr>
        <w:shd w:val="clear" w:color="auto" w:fill="FFFFFF"/>
        <w:spacing w:line="240" w:lineRule="auto"/>
        <w:jc w:val="both"/>
        <w:rPr>
          <w:rFonts w:ascii="Times New Roman" w:eastAsia="Times New Roman" w:hAnsi="Times New Roman"/>
          <w:sz w:val="26"/>
          <w:szCs w:val="26"/>
        </w:rPr>
      </w:pPr>
      <w:r w:rsidRPr="00682637">
        <w:rPr>
          <w:rFonts w:ascii="Times New Roman" w:eastAsia="Times New Roman" w:hAnsi="Times New Roman"/>
          <w:color w:val="000000"/>
          <w:sz w:val="26"/>
          <w:szCs w:val="26"/>
        </w:rPr>
        <w:t xml:space="preserve">    </w:t>
      </w:r>
      <w:r w:rsidRPr="00682637">
        <w:rPr>
          <w:rFonts w:ascii="Times New Roman" w:eastAsia="Times New Roman" w:hAnsi="Times New Roman"/>
          <w:color w:val="000000"/>
          <w:sz w:val="26"/>
          <w:szCs w:val="26"/>
        </w:rPr>
        <w:t xml:space="preserve">1.2.Положение разработано с целью </w:t>
      </w:r>
      <w:r w:rsidRPr="00682637">
        <w:rPr>
          <w:rFonts w:ascii="Times New Roman" w:hAnsi="Times New Roman"/>
          <w:color w:val="000000"/>
          <w:sz w:val="26"/>
          <w:szCs w:val="26"/>
        </w:rPr>
        <w:t xml:space="preserve">оптимизации взаимодействия педагогических работников с другими участниками образовательных </w:t>
      </w:r>
      <w:r w:rsidRPr="00682637">
        <w:rPr>
          <w:rFonts w:ascii="Times New Roman" w:hAnsi="Times New Roman"/>
          <w:sz w:val="26"/>
          <w:szCs w:val="26"/>
        </w:rPr>
        <w:t xml:space="preserve">отношений, профилактики конфликта  интересов педагогического работника, </w:t>
      </w:r>
      <w:r w:rsidRPr="00682637">
        <w:rPr>
          <w:rFonts w:ascii="Times New Roman" w:eastAsia="Times New Roman" w:hAnsi="Times New Roman"/>
          <w:sz w:val="26"/>
          <w:szCs w:val="26"/>
        </w:rPr>
        <w:t>при котором у педагогического работника при осуществлении им профессиональной деятельности возникает личная заинтересованность в получении материальной выгоды или иного преимущества и которая влияет или может повлиять на надлежащее исполнение педагогическим работником профессиональных обязанностей вследствие противоречия между его личной заинтересованностью и интересами обучающегося, родителей (законных представителей) несовершеннолетних обучающихся.</w:t>
      </w:r>
    </w:p>
    <w:p w:rsidR="00682637" w:rsidRPr="00682637" w:rsidRDefault="00682637" w:rsidP="00682637">
      <w:pPr>
        <w:spacing w:after="0" w:line="240" w:lineRule="auto"/>
        <w:jc w:val="center"/>
        <w:rPr>
          <w:rFonts w:ascii="Times New Roman" w:hAnsi="Times New Roman"/>
          <w:b/>
          <w:sz w:val="26"/>
          <w:szCs w:val="26"/>
        </w:rPr>
      </w:pPr>
      <w:r w:rsidRPr="00682637">
        <w:rPr>
          <w:rFonts w:ascii="Times New Roman" w:hAnsi="Times New Roman"/>
          <w:b/>
          <w:sz w:val="26"/>
          <w:szCs w:val="26"/>
        </w:rPr>
        <w:t>2.Конфликт интересов педагогического работника</w:t>
      </w:r>
    </w:p>
    <w:p w:rsidR="00682637" w:rsidRPr="00682637" w:rsidRDefault="00682637" w:rsidP="00682637">
      <w:pPr>
        <w:shd w:val="clear" w:color="auto" w:fill="FFFFFF"/>
        <w:spacing w:after="0" w:line="240" w:lineRule="auto"/>
        <w:jc w:val="both"/>
        <w:rPr>
          <w:rFonts w:ascii="Times New Roman" w:hAnsi="Times New Roman"/>
          <w:sz w:val="26"/>
          <w:szCs w:val="26"/>
        </w:rPr>
      </w:pPr>
      <w:r w:rsidRPr="00682637">
        <w:rPr>
          <w:rFonts w:ascii="Times New Roman" w:eastAsia="Times New Roman" w:hAnsi="Times New Roman"/>
          <w:sz w:val="26"/>
          <w:szCs w:val="26"/>
        </w:rPr>
        <w:t xml:space="preserve">    </w:t>
      </w:r>
      <w:r w:rsidRPr="00682637">
        <w:rPr>
          <w:rFonts w:ascii="Times New Roman" w:eastAsia="Times New Roman" w:hAnsi="Times New Roman"/>
          <w:sz w:val="26"/>
          <w:szCs w:val="26"/>
        </w:rPr>
        <w:t>2.1</w:t>
      </w:r>
      <w:r w:rsidRPr="00682637">
        <w:rPr>
          <w:rFonts w:ascii="Times New Roman" w:eastAsia="Times New Roman" w:hAnsi="Times New Roman"/>
          <w:b/>
          <w:sz w:val="26"/>
          <w:szCs w:val="26"/>
        </w:rPr>
        <w:t>.</w:t>
      </w:r>
      <w:r w:rsidRPr="00682637">
        <w:rPr>
          <w:rFonts w:ascii="Times New Roman" w:eastAsia="Times New Roman" w:hAnsi="Times New Roman"/>
          <w:sz w:val="26"/>
          <w:szCs w:val="26"/>
        </w:rPr>
        <w:t>Конкретными ситуациями</w:t>
      </w:r>
      <w:r w:rsidRPr="00682637">
        <w:rPr>
          <w:rFonts w:ascii="Times New Roman" w:hAnsi="Times New Roman"/>
          <w:sz w:val="26"/>
          <w:szCs w:val="26"/>
        </w:rPr>
        <w:t xml:space="preserve"> конфликта  интересов</w:t>
      </w:r>
      <w:r w:rsidRPr="00682637">
        <w:rPr>
          <w:rFonts w:ascii="Times New Roman" w:eastAsia="Times New Roman" w:hAnsi="Times New Roman"/>
          <w:sz w:val="26"/>
          <w:szCs w:val="26"/>
        </w:rPr>
        <w:t>, в которых педагогических работник может</w:t>
      </w:r>
      <w:r w:rsidRPr="00682637">
        <w:rPr>
          <w:rFonts w:ascii="Times New Roman" w:hAnsi="Times New Roman"/>
          <w:color w:val="000000"/>
          <w:sz w:val="26"/>
          <w:szCs w:val="26"/>
        </w:rPr>
        <w:t xml:space="preserve"> оказаться в процессе выполнения своих должностных обязанностей, наиболее вероятными являются следующие:</w:t>
      </w:r>
    </w:p>
    <w:p w:rsidR="00682637" w:rsidRPr="00682637" w:rsidRDefault="00682637" w:rsidP="00682637">
      <w:pPr>
        <w:numPr>
          <w:ilvl w:val="0"/>
          <w:numId w:val="27"/>
        </w:numPr>
        <w:suppressAutoHyphens/>
        <w:spacing w:after="0" w:line="240" w:lineRule="auto"/>
        <w:jc w:val="both"/>
        <w:rPr>
          <w:rFonts w:ascii="Times New Roman" w:hAnsi="Times New Roman"/>
          <w:color w:val="000000"/>
          <w:sz w:val="26"/>
          <w:szCs w:val="26"/>
        </w:rPr>
      </w:pPr>
      <w:r w:rsidRPr="00682637">
        <w:rPr>
          <w:rFonts w:ascii="Times New Roman" w:hAnsi="Times New Roman"/>
          <w:color w:val="000000"/>
          <w:sz w:val="26"/>
          <w:szCs w:val="26"/>
        </w:rPr>
        <w:t>учитель ведет  уроки и платные занятия у одних и тех же учеников;</w:t>
      </w:r>
    </w:p>
    <w:p w:rsidR="00682637" w:rsidRPr="00682637" w:rsidRDefault="00682637" w:rsidP="00682637">
      <w:pPr>
        <w:numPr>
          <w:ilvl w:val="0"/>
          <w:numId w:val="27"/>
        </w:numPr>
        <w:suppressAutoHyphens/>
        <w:spacing w:after="0" w:line="240" w:lineRule="auto"/>
        <w:jc w:val="both"/>
        <w:rPr>
          <w:rFonts w:ascii="Times New Roman" w:hAnsi="Times New Roman"/>
          <w:color w:val="000000"/>
          <w:sz w:val="26"/>
          <w:szCs w:val="26"/>
        </w:rPr>
      </w:pPr>
      <w:r w:rsidRPr="00682637">
        <w:rPr>
          <w:rFonts w:ascii="Times New Roman" w:hAnsi="Times New Roman"/>
          <w:color w:val="000000"/>
          <w:sz w:val="26"/>
          <w:szCs w:val="26"/>
        </w:rPr>
        <w:t>учитель «обменивается» с коллегами слабоуспевающими  обучающимися для репетиторства;</w:t>
      </w:r>
    </w:p>
    <w:p w:rsidR="00682637" w:rsidRPr="00682637" w:rsidRDefault="00682637" w:rsidP="00682637">
      <w:pPr>
        <w:numPr>
          <w:ilvl w:val="0"/>
          <w:numId w:val="27"/>
        </w:numPr>
        <w:suppressAutoHyphens/>
        <w:spacing w:after="0" w:line="240" w:lineRule="auto"/>
        <w:jc w:val="both"/>
        <w:rPr>
          <w:rFonts w:ascii="Times New Roman" w:hAnsi="Times New Roman"/>
          <w:color w:val="000000"/>
          <w:sz w:val="26"/>
          <w:szCs w:val="26"/>
        </w:rPr>
      </w:pPr>
      <w:r w:rsidRPr="00682637">
        <w:rPr>
          <w:rFonts w:ascii="Times New Roman" w:hAnsi="Times New Roman"/>
          <w:color w:val="000000"/>
          <w:sz w:val="26"/>
          <w:szCs w:val="26"/>
        </w:rPr>
        <w:t>учитель осуществляет репетиторство с учениками, которых  обучает;</w:t>
      </w:r>
    </w:p>
    <w:p w:rsidR="00682637" w:rsidRPr="00682637" w:rsidRDefault="00682637" w:rsidP="00682637">
      <w:pPr>
        <w:numPr>
          <w:ilvl w:val="0"/>
          <w:numId w:val="27"/>
        </w:numPr>
        <w:suppressAutoHyphens/>
        <w:spacing w:after="0" w:line="240" w:lineRule="auto"/>
        <w:jc w:val="both"/>
        <w:rPr>
          <w:rFonts w:ascii="Times New Roman" w:hAnsi="Times New Roman"/>
          <w:color w:val="000000"/>
          <w:sz w:val="26"/>
          <w:szCs w:val="26"/>
        </w:rPr>
      </w:pPr>
      <w:r w:rsidRPr="00682637">
        <w:rPr>
          <w:rFonts w:ascii="Times New Roman" w:hAnsi="Times New Roman"/>
          <w:color w:val="000000"/>
          <w:sz w:val="26"/>
          <w:szCs w:val="26"/>
        </w:rPr>
        <w:t>учитель осуществляет репетиторство во время урока, внеклассного мероприятия и т.д.;</w:t>
      </w:r>
    </w:p>
    <w:p w:rsidR="00682637" w:rsidRPr="00682637" w:rsidRDefault="00682637" w:rsidP="00682637">
      <w:pPr>
        <w:numPr>
          <w:ilvl w:val="0"/>
          <w:numId w:val="27"/>
        </w:numPr>
        <w:suppressAutoHyphens/>
        <w:spacing w:after="0" w:line="240" w:lineRule="auto"/>
        <w:jc w:val="both"/>
        <w:rPr>
          <w:rFonts w:ascii="Times New Roman" w:hAnsi="Times New Roman"/>
          <w:color w:val="000000"/>
          <w:sz w:val="26"/>
          <w:szCs w:val="26"/>
        </w:rPr>
      </w:pPr>
      <w:r w:rsidRPr="00682637">
        <w:rPr>
          <w:rFonts w:ascii="Times New Roman" w:hAnsi="Times New Roman"/>
          <w:color w:val="000000"/>
          <w:sz w:val="26"/>
          <w:szCs w:val="26"/>
        </w:rPr>
        <w:t>учитель получает  подарки и услуги;</w:t>
      </w:r>
    </w:p>
    <w:p w:rsidR="00682637" w:rsidRPr="00682637" w:rsidRDefault="00682637" w:rsidP="00682637">
      <w:pPr>
        <w:numPr>
          <w:ilvl w:val="0"/>
          <w:numId w:val="27"/>
        </w:numPr>
        <w:suppressAutoHyphens/>
        <w:spacing w:after="0" w:line="240" w:lineRule="auto"/>
        <w:jc w:val="both"/>
        <w:rPr>
          <w:rFonts w:ascii="Times New Roman" w:hAnsi="Times New Roman"/>
          <w:color w:val="000000"/>
          <w:sz w:val="26"/>
          <w:szCs w:val="26"/>
        </w:rPr>
      </w:pPr>
      <w:r w:rsidRPr="00682637">
        <w:rPr>
          <w:rFonts w:ascii="Times New Roman" w:hAnsi="Times New Roman"/>
          <w:color w:val="000000"/>
          <w:sz w:val="26"/>
          <w:szCs w:val="26"/>
        </w:rPr>
        <w:t>учитель участвует  в формировании списка класса, особенно первоклассников;</w:t>
      </w:r>
    </w:p>
    <w:p w:rsidR="00682637" w:rsidRPr="00682637" w:rsidRDefault="00682637" w:rsidP="00682637">
      <w:pPr>
        <w:numPr>
          <w:ilvl w:val="0"/>
          <w:numId w:val="27"/>
        </w:numPr>
        <w:suppressAutoHyphens/>
        <w:spacing w:after="0" w:line="240" w:lineRule="auto"/>
        <w:jc w:val="both"/>
        <w:rPr>
          <w:rFonts w:ascii="Times New Roman" w:hAnsi="Times New Roman"/>
          <w:color w:val="000000"/>
          <w:sz w:val="26"/>
          <w:szCs w:val="26"/>
        </w:rPr>
      </w:pPr>
      <w:r w:rsidRPr="00682637">
        <w:rPr>
          <w:rFonts w:ascii="Times New Roman" w:hAnsi="Times New Roman"/>
          <w:color w:val="000000"/>
          <w:sz w:val="26"/>
          <w:szCs w:val="26"/>
        </w:rPr>
        <w:t>учитель собирает  деньги  на нужды класса, школы;</w:t>
      </w:r>
    </w:p>
    <w:p w:rsidR="00682637" w:rsidRPr="00682637" w:rsidRDefault="00682637" w:rsidP="00682637">
      <w:pPr>
        <w:numPr>
          <w:ilvl w:val="0"/>
          <w:numId w:val="27"/>
        </w:numPr>
        <w:suppressAutoHyphens/>
        <w:spacing w:after="0" w:line="240" w:lineRule="auto"/>
        <w:jc w:val="both"/>
        <w:rPr>
          <w:rFonts w:ascii="Times New Roman" w:hAnsi="Times New Roman"/>
          <w:color w:val="000000"/>
          <w:sz w:val="26"/>
          <w:szCs w:val="26"/>
        </w:rPr>
      </w:pPr>
      <w:r w:rsidRPr="00682637">
        <w:rPr>
          <w:rFonts w:ascii="Times New Roman" w:hAnsi="Times New Roman"/>
          <w:color w:val="000000"/>
          <w:sz w:val="26"/>
          <w:szCs w:val="26"/>
        </w:rPr>
        <w:t>учитель участвует  в жюри конкурсных мероприятий, олимпиад с участием своих обучающихся;</w:t>
      </w:r>
    </w:p>
    <w:p w:rsidR="00682637" w:rsidRPr="00682637" w:rsidRDefault="00682637" w:rsidP="00682637">
      <w:pPr>
        <w:numPr>
          <w:ilvl w:val="0"/>
          <w:numId w:val="27"/>
        </w:numPr>
        <w:suppressAutoHyphens/>
        <w:spacing w:after="0" w:line="240" w:lineRule="auto"/>
        <w:jc w:val="both"/>
        <w:rPr>
          <w:rFonts w:ascii="Times New Roman" w:hAnsi="Times New Roman"/>
          <w:color w:val="000000"/>
          <w:sz w:val="26"/>
          <w:szCs w:val="26"/>
        </w:rPr>
      </w:pPr>
      <w:r w:rsidRPr="00682637">
        <w:rPr>
          <w:rFonts w:ascii="Times New Roman" w:hAnsi="Times New Roman"/>
          <w:color w:val="000000"/>
          <w:sz w:val="26"/>
          <w:szCs w:val="26"/>
        </w:rPr>
        <w:t>учитель получает небезвыгодные предложения  от родителей учеников, которых он обучает или у которых является классным руководителем;</w:t>
      </w:r>
    </w:p>
    <w:p w:rsidR="00682637" w:rsidRPr="00682637" w:rsidRDefault="00682637" w:rsidP="00682637">
      <w:pPr>
        <w:numPr>
          <w:ilvl w:val="0"/>
          <w:numId w:val="27"/>
        </w:numPr>
        <w:suppressAutoHyphens/>
        <w:spacing w:after="0" w:line="240" w:lineRule="auto"/>
        <w:jc w:val="both"/>
        <w:rPr>
          <w:rFonts w:ascii="Times New Roman" w:hAnsi="Times New Roman"/>
          <w:color w:val="000000"/>
          <w:sz w:val="26"/>
          <w:szCs w:val="26"/>
        </w:rPr>
      </w:pPr>
      <w:r w:rsidRPr="00682637">
        <w:rPr>
          <w:rFonts w:ascii="Times New Roman" w:hAnsi="Times New Roman"/>
          <w:color w:val="000000"/>
          <w:sz w:val="26"/>
          <w:szCs w:val="26"/>
        </w:rPr>
        <w:t>учитель участвует в распределении бонусов для учащихся;</w:t>
      </w:r>
    </w:p>
    <w:p w:rsidR="00682637" w:rsidRPr="00682637" w:rsidRDefault="00682637" w:rsidP="00682637">
      <w:pPr>
        <w:numPr>
          <w:ilvl w:val="0"/>
          <w:numId w:val="27"/>
        </w:numPr>
        <w:suppressAutoHyphens/>
        <w:spacing w:after="0" w:line="240" w:lineRule="auto"/>
        <w:jc w:val="both"/>
        <w:rPr>
          <w:rFonts w:ascii="Times New Roman" w:hAnsi="Times New Roman"/>
          <w:color w:val="000000"/>
          <w:sz w:val="26"/>
          <w:szCs w:val="26"/>
        </w:rPr>
      </w:pPr>
      <w:r w:rsidRPr="00682637">
        <w:rPr>
          <w:rFonts w:ascii="Times New Roman" w:hAnsi="Times New Roman"/>
          <w:color w:val="000000"/>
          <w:sz w:val="26"/>
          <w:szCs w:val="26"/>
        </w:rPr>
        <w:t>учитель небескорыстно использует  возможности родителей обучающихся и т.д.</w:t>
      </w:r>
    </w:p>
    <w:p w:rsidR="00682637" w:rsidRPr="00682637" w:rsidRDefault="00682637" w:rsidP="00682637">
      <w:pPr>
        <w:spacing w:line="240" w:lineRule="auto"/>
        <w:jc w:val="both"/>
        <w:rPr>
          <w:rFonts w:ascii="Times New Roman" w:hAnsi="Times New Roman"/>
          <w:sz w:val="26"/>
          <w:szCs w:val="26"/>
        </w:rPr>
      </w:pPr>
      <w:r w:rsidRPr="00682637">
        <w:rPr>
          <w:rFonts w:ascii="Times New Roman" w:hAnsi="Times New Roman"/>
          <w:sz w:val="26"/>
          <w:szCs w:val="26"/>
        </w:rPr>
        <w:t xml:space="preserve">    </w:t>
      </w:r>
      <w:r w:rsidRPr="00682637">
        <w:rPr>
          <w:rFonts w:ascii="Times New Roman" w:hAnsi="Times New Roman"/>
          <w:sz w:val="26"/>
          <w:szCs w:val="26"/>
        </w:rPr>
        <w:t>2.2. Педагогический работник Школы, в отношении которого возник спор о конфликте интересов, вправе письменно обратиться в Комиссию</w:t>
      </w:r>
      <w:r w:rsidRPr="00682637">
        <w:rPr>
          <w:rFonts w:ascii="Times New Roman" w:eastAsia="Times New Roman" w:hAnsi="Times New Roman"/>
          <w:sz w:val="26"/>
          <w:szCs w:val="26"/>
        </w:rPr>
        <w:t xml:space="preserve"> по урегулированию споров между участниками образовательных отношений (далее – Комиссия), в функциональные обязанности которой входит прием вопросов сотрудников </w:t>
      </w:r>
      <w:r w:rsidRPr="00682637">
        <w:rPr>
          <w:rFonts w:ascii="Times New Roman" w:hAnsi="Times New Roman"/>
          <w:sz w:val="26"/>
          <w:szCs w:val="26"/>
        </w:rPr>
        <w:t>об определении наличия или отсутствия данного конфликта. Порядок принятия решений Комиссией и их исполнения устанавливается локальным нормативным актом Школы. Решение комиссии является обязательным для всех участников образовательных отношений, подлежит исполнению в сроки, предусмотренные принятым решением, и может быть обжаловано в установленном законодательством РФ порядке.</w:t>
      </w:r>
    </w:p>
    <w:p w:rsidR="00682637" w:rsidRPr="00682637" w:rsidRDefault="00682637" w:rsidP="00682637">
      <w:pPr>
        <w:spacing w:line="240" w:lineRule="auto"/>
        <w:jc w:val="both"/>
        <w:rPr>
          <w:rFonts w:ascii="Times New Roman" w:hAnsi="Times New Roman"/>
          <w:color w:val="000000"/>
          <w:sz w:val="26"/>
          <w:szCs w:val="26"/>
        </w:rPr>
      </w:pPr>
      <w:r w:rsidRPr="00682637">
        <w:rPr>
          <w:rFonts w:ascii="Times New Roman" w:hAnsi="Times New Roman"/>
          <w:color w:val="000000"/>
          <w:sz w:val="26"/>
          <w:szCs w:val="26"/>
        </w:rPr>
        <w:t xml:space="preserve">    </w:t>
      </w:r>
      <w:r w:rsidRPr="00682637">
        <w:rPr>
          <w:rFonts w:ascii="Times New Roman" w:hAnsi="Times New Roman"/>
          <w:color w:val="000000"/>
          <w:sz w:val="26"/>
          <w:szCs w:val="26"/>
        </w:rPr>
        <w:t xml:space="preserve">2.3.Для предотвращения конфликта интересов педагогическим работникам Школы необходимо следовать «Кодексу </w:t>
      </w:r>
      <w:r>
        <w:rPr>
          <w:rFonts w:ascii="Times New Roman" w:hAnsi="Times New Roman"/>
          <w:color w:val="000000"/>
          <w:sz w:val="26"/>
          <w:szCs w:val="26"/>
        </w:rPr>
        <w:t xml:space="preserve"> этики и служебного поведения </w:t>
      </w:r>
      <w:r w:rsidRPr="00682637">
        <w:rPr>
          <w:rFonts w:ascii="Times New Roman" w:hAnsi="Times New Roman"/>
          <w:color w:val="000000"/>
          <w:sz w:val="26"/>
          <w:szCs w:val="26"/>
        </w:rPr>
        <w:t>педагогическ</w:t>
      </w:r>
      <w:r>
        <w:rPr>
          <w:rFonts w:ascii="Times New Roman" w:hAnsi="Times New Roman"/>
          <w:color w:val="000000"/>
          <w:sz w:val="26"/>
          <w:szCs w:val="26"/>
        </w:rPr>
        <w:t>их</w:t>
      </w:r>
      <w:r w:rsidRPr="00682637">
        <w:rPr>
          <w:rFonts w:ascii="Times New Roman" w:hAnsi="Times New Roman"/>
          <w:color w:val="000000"/>
          <w:sz w:val="26"/>
          <w:szCs w:val="26"/>
        </w:rPr>
        <w:t xml:space="preserve"> работник</w:t>
      </w:r>
      <w:r>
        <w:rPr>
          <w:rFonts w:ascii="Times New Roman" w:hAnsi="Times New Roman"/>
          <w:color w:val="000000"/>
          <w:sz w:val="26"/>
          <w:szCs w:val="26"/>
        </w:rPr>
        <w:t>ов</w:t>
      </w:r>
      <w:r w:rsidRPr="00682637">
        <w:rPr>
          <w:rFonts w:ascii="Times New Roman" w:hAnsi="Times New Roman"/>
          <w:color w:val="000000"/>
          <w:sz w:val="26"/>
          <w:szCs w:val="26"/>
        </w:rPr>
        <w:t xml:space="preserve"> Школы</w:t>
      </w:r>
      <w:r>
        <w:rPr>
          <w:rFonts w:ascii="Times New Roman" w:hAnsi="Times New Roman"/>
          <w:color w:val="000000"/>
          <w:sz w:val="26"/>
          <w:szCs w:val="26"/>
        </w:rPr>
        <w:t xml:space="preserve">» </w:t>
      </w:r>
      <w:r w:rsidRPr="00682637">
        <w:rPr>
          <w:rFonts w:ascii="Times New Roman" w:hAnsi="Times New Roman"/>
          <w:color w:val="000000"/>
          <w:sz w:val="26"/>
          <w:szCs w:val="26"/>
        </w:rPr>
        <w:t>(приложение 1).</w:t>
      </w:r>
    </w:p>
    <w:p w:rsidR="00682637" w:rsidRPr="00682637" w:rsidRDefault="00682637" w:rsidP="00682637">
      <w:pPr>
        <w:pStyle w:val="a5"/>
        <w:shd w:val="clear" w:color="auto" w:fill="FFFFFF"/>
        <w:spacing w:before="0" w:after="0"/>
        <w:rPr>
          <w:color w:val="000000"/>
          <w:sz w:val="26"/>
          <w:szCs w:val="26"/>
        </w:rPr>
      </w:pPr>
      <w:r>
        <w:rPr>
          <w:color w:val="000000"/>
          <w:sz w:val="26"/>
          <w:szCs w:val="26"/>
        </w:rPr>
        <w:t xml:space="preserve">    </w:t>
      </w:r>
      <w:r w:rsidRPr="00682637">
        <w:rPr>
          <w:color w:val="000000"/>
          <w:sz w:val="26"/>
          <w:szCs w:val="26"/>
        </w:rPr>
        <w:t>2.4</w:t>
      </w:r>
      <w:r w:rsidRPr="00682637">
        <w:rPr>
          <w:b/>
          <w:color w:val="000000"/>
          <w:sz w:val="26"/>
          <w:szCs w:val="26"/>
        </w:rPr>
        <w:t>.</w:t>
      </w:r>
      <w:r w:rsidRPr="00682637">
        <w:rPr>
          <w:color w:val="000000"/>
          <w:sz w:val="26"/>
          <w:szCs w:val="26"/>
        </w:rPr>
        <w:t xml:space="preserve"> Обратиться в  Комиссию можно только в письменной форме. </w:t>
      </w:r>
    </w:p>
    <w:p w:rsidR="00682637" w:rsidRPr="00682637" w:rsidRDefault="00682637" w:rsidP="00682637">
      <w:pPr>
        <w:spacing w:line="240" w:lineRule="auto"/>
        <w:jc w:val="both"/>
        <w:rPr>
          <w:rFonts w:ascii="Times New Roman" w:hAnsi="Times New Roman"/>
          <w:color w:val="000000"/>
          <w:sz w:val="26"/>
          <w:szCs w:val="26"/>
        </w:rPr>
      </w:pPr>
      <w:r>
        <w:rPr>
          <w:rFonts w:ascii="Times New Roman" w:hAnsi="Times New Roman"/>
          <w:color w:val="000000"/>
          <w:sz w:val="26"/>
          <w:szCs w:val="26"/>
        </w:rPr>
        <w:t xml:space="preserve">     </w:t>
      </w:r>
      <w:r w:rsidRPr="00682637">
        <w:rPr>
          <w:rFonts w:ascii="Times New Roman" w:hAnsi="Times New Roman"/>
          <w:color w:val="000000"/>
          <w:sz w:val="26"/>
          <w:szCs w:val="26"/>
        </w:rPr>
        <w:t>2.5</w:t>
      </w:r>
      <w:r w:rsidRPr="00682637">
        <w:rPr>
          <w:rFonts w:ascii="Times New Roman" w:hAnsi="Times New Roman"/>
          <w:b/>
          <w:color w:val="000000"/>
          <w:sz w:val="26"/>
          <w:szCs w:val="26"/>
        </w:rPr>
        <w:t xml:space="preserve">. </w:t>
      </w:r>
      <w:r w:rsidRPr="00682637">
        <w:rPr>
          <w:rFonts w:ascii="Times New Roman" w:hAnsi="Times New Roman"/>
          <w:color w:val="000000"/>
          <w:sz w:val="26"/>
          <w:szCs w:val="26"/>
        </w:rPr>
        <w:t xml:space="preserve">Для предотвращения конфликта интересов педагогическим работникам Школы необходимо следовать </w:t>
      </w:r>
      <w:r>
        <w:rPr>
          <w:rFonts w:ascii="Times New Roman" w:hAnsi="Times New Roman"/>
          <w:color w:val="000000"/>
          <w:sz w:val="26"/>
          <w:szCs w:val="26"/>
        </w:rPr>
        <w:t>«</w:t>
      </w:r>
      <w:r w:rsidRPr="00682637">
        <w:rPr>
          <w:rFonts w:ascii="Times New Roman" w:hAnsi="Times New Roman"/>
          <w:color w:val="000000"/>
          <w:sz w:val="26"/>
          <w:szCs w:val="26"/>
        </w:rPr>
        <w:t xml:space="preserve">Кодексу </w:t>
      </w:r>
      <w:r>
        <w:rPr>
          <w:rFonts w:ascii="Times New Roman" w:hAnsi="Times New Roman"/>
          <w:color w:val="000000"/>
          <w:sz w:val="26"/>
          <w:szCs w:val="26"/>
        </w:rPr>
        <w:t xml:space="preserve"> этики и служебного поведения </w:t>
      </w:r>
      <w:r w:rsidRPr="00682637">
        <w:rPr>
          <w:rFonts w:ascii="Times New Roman" w:hAnsi="Times New Roman"/>
          <w:color w:val="000000"/>
          <w:sz w:val="26"/>
          <w:szCs w:val="26"/>
        </w:rPr>
        <w:t>педагогическ</w:t>
      </w:r>
      <w:r>
        <w:rPr>
          <w:rFonts w:ascii="Times New Roman" w:hAnsi="Times New Roman"/>
          <w:color w:val="000000"/>
          <w:sz w:val="26"/>
          <w:szCs w:val="26"/>
        </w:rPr>
        <w:t>их</w:t>
      </w:r>
      <w:r w:rsidRPr="00682637">
        <w:rPr>
          <w:rFonts w:ascii="Times New Roman" w:hAnsi="Times New Roman"/>
          <w:color w:val="000000"/>
          <w:sz w:val="26"/>
          <w:szCs w:val="26"/>
        </w:rPr>
        <w:t xml:space="preserve"> работник</w:t>
      </w:r>
      <w:r>
        <w:rPr>
          <w:rFonts w:ascii="Times New Roman" w:hAnsi="Times New Roman"/>
          <w:color w:val="000000"/>
          <w:sz w:val="26"/>
          <w:szCs w:val="26"/>
        </w:rPr>
        <w:t>ов</w:t>
      </w:r>
      <w:r w:rsidRPr="00682637">
        <w:rPr>
          <w:rFonts w:ascii="Times New Roman" w:hAnsi="Times New Roman"/>
          <w:color w:val="000000"/>
          <w:sz w:val="26"/>
          <w:szCs w:val="26"/>
        </w:rPr>
        <w:t xml:space="preserve"> Школы</w:t>
      </w:r>
      <w:r>
        <w:rPr>
          <w:rFonts w:ascii="Times New Roman" w:hAnsi="Times New Roman"/>
          <w:color w:val="000000"/>
          <w:sz w:val="26"/>
          <w:szCs w:val="26"/>
        </w:rPr>
        <w:t xml:space="preserve">» </w:t>
      </w:r>
      <w:r w:rsidRPr="00682637">
        <w:rPr>
          <w:rFonts w:ascii="Times New Roman" w:hAnsi="Times New Roman"/>
          <w:color w:val="000000"/>
          <w:sz w:val="26"/>
          <w:szCs w:val="26"/>
        </w:rPr>
        <w:t>(приложение 1).</w:t>
      </w:r>
    </w:p>
    <w:p w:rsidR="00682637" w:rsidRPr="00682637" w:rsidRDefault="00682637" w:rsidP="00682637">
      <w:pPr>
        <w:spacing w:line="240" w:lineRule="auto"/>
        <w:jc w:val="both"/>
        <w:rPr>
          <w:rFonts w:cs="Calibri"/>
          <w:sz w:val="26"/>
          <w:szCs w:val="26"/>
        </w:rPr>
      </w:pPr>
    </w:p>
    <w:p w:rsidR="00682637" w:rsidRPr="00682637" w:rsidRDefault="00682637" w:rsidP="00E6225B">
      <w:pPr>
        <w:spacing w:after="0" w:line="240" w:lineRule="auto"/>
        <w:jc w:val="both"/>
        <w:rPr>
          <w:rFonts w:ascii="Times New Roman" w:hAnsi="Times New Roman"/>
          <w:sz w:val="26"/>
          <w:szCs w:val="26"/>
        </w:rPr>
      </w:pPr>
    </w:p>
    <w:p w:rsidR="00682637" w:rsidRPr="00682637" w:rsidRDefault="00682637" w:rsidP="00E6225B">
      <w:pPr>
        <w:spacing w:after="0" w:line="240" w:lineRule="auto"/>
        <w:jc w:val="both"/>
        <w:rPr>
          <w:rFonts w:ascii="Times New Roman" w:hAnsi="Times New Roman"/>
          <w:sz w:val="26"/>
          <w:szCs w:val="26"/>
        </w:rPr>
      </w:pPr>
    </w:p>
    <w:bookmarkEnd w:id="3"/>
    <w:p w:rsidR="00682637" w:rsidRPr="00682637" w:rsidRDefault="00682637" w:rsidP="00E6225B">
      <w:pPr>
        <w:spacing w:after="0" w:line="240" w:lineRule="auto"/>
        <w:jc w:val="both"/>
        <w:rPr>
          <w:rFonts w:ascii="Times New Roman" w:hAnsi="Times New Roman"/>
          <w:sz w:val="26"/>
          <w:szCs w:val="26"/>
        </w:rPr>
      </w:pPr>
    </w:p>
    <w:sectPr w:rsidR="00682637" w:rsidRPr="00682637" w:rsidSect="00B61A51">
      <w:footerReference w:type="default" r:id="rId11"/>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4FF1" w:rsidRDefault="00384FF1">
      <w:pPr>
        <w:spacing w:after="0" w:line="240" w:lineRule="auto"/>
      </w:pPr>
      <w:r>
        <w:separator/>
      </w:r>
    </w:p>
  </w:endnote>
  <w:endnote w:type="continuationSeparator" w:id="0">
    <w:p w:rsidR="00384FF1" w:rsidRDefault="00384F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1A51" w:rsidRDefault="00B61A51">
    <w:pPr>
      <w:pStyle w:val="a3"/>
      <w:jc w:val="right"/>
    </w:pPr>
    <w:r>
      <w:fldChar w:fldCharType="begin"/>
    </w:r>
    <w:r>
      <w:instrText>PAGE   \* MERGEFORMAT</w:instrText>
    </w:r>
    <w:r>
      <w:fldChar w:fldCharType="separate"/>
    </w:r>
    <w:r w:rsidR="00384FF1">
      <w:rPr>
        <w:noProof/>
      </w:rPr>
      <w:t>1</w:t>
    </w:r>
    <w:r>
      <w:fldChar w:fldCharType="end"/>
    </w:r>
  </w:p>
  <w:p w:rsidR="00B61A51" w:rsidRDefault="00B61A51">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4FF1" w:rsidRDefault="00384FF1">
      <w:pPr>
        <w:spacing w:after="0" w:line="240" w:lineRule="auto"/>
      </w:pPr>
      <w:r>
        <w:separator/>
      </w:r>
    </w:p>
  </w:footnote>
  <w:footnote w:type="continuationSeparator" w:id="0">
    <w:p w:rsidR="00384FF1" w:rsidRDefault="00384FF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11"/>
    <w:multiLevelType w:val="multilevel"/>
    <w:tmpl w:val="00000011"/>
    <w:name w:val="WW8Num24"/>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2">
    <w:nsid w:val="07F14783"/>
    <w:multiLevelType w:val="multilevel"/>
    <w:tmpl w:val="6380C4D8"/>
    <w:lvl w:ilvl="0">
      <w:start w:val="1"/>
      <w:numFmt w:val="bullet"/>
      <w:lvlText w:val=""/>
      <w:lvlJc w:val="left"/>
      <w:pPr>
        <w:tabs>
          <w:tab w:val="num" w:pos="710"/>
        </w:tabs>
        <w:ind w:left="710" w:hanging="360"/>
      </w:pPr>
      <w:rPr>
        <w:rFonts w:ascii="Symbol" w:hAnsi="Symbol" w:hint="default"/>
        <w:sz w:val="20"/>
      </w:rPr>
    </w:lvl>
    <w:lvl w:ilvl="1" w:tentative="1">
      <w:start w:val="1"/>
      <w:numFmt w:val="bullet"/>
      <w:lvlText w:val="o"/>
      <w:lvlJc w:val="left"/>
      <w:pPr>
        <w:tabs>
          <w:tab w:val="num" w:pos="1430"/>
        </w:tabs>
        <w:ind w:left="1430" w:hanging="360"/>
      </w:pPr>
      <w:rPr>
        <w:rFonts w:ascii="Courier New" w:hAnsi="Courier New" w:hint="default"/>
        <w:sz w:val="20"/>
      </w:rPr>
    </w:lvl>
    <w:lvl w:ilvl="2" w:tentative="1">
      <w:start w:val="1"/>
      <w:numFmt w:val="bullet"/>
      <w:lvlText w:val=""/>
      <w:lvlJc w:val="left"/>
      <w:pPr>
        <w:tabs>
          <w:tab w:val="num" w:pos="2150"/>
        </w:tabs>
        <w:ind w:left="2150" w:hanging="360"/>
      </w:pPr>
      <w:rPr>
        <w:rFonts w:ascii="Wingdings" w:hAnsi="Wingdings" w:hint="default"/>
        <w:sz w:val="20"/>
      </w:rPr>
    </w:lvl>
    <w:lvl w:ilvl="3" w:tentative="1">
      <w:start w:val="1"/>
      <w:numFmt w:val="bullet"/>
      <w:lvlText w:val=""/>
      <w:lvlJc w:val="left"/>
      <w:pPr>
        <w:tabs>
          <w:tab w:val="num" w:pos="2870"/>
        </w:tabs>
        <w:ind w:left="2870" w:hanging="360"/>
      </w:pPr>
      <w:rPr>
        <w:rFonts w:ascii="Wingdings" w:hAnsi="Wingdings" w:hint="default"/>
        <w:sz w:val="20"/>
      </w:rPr>
    </w:lvl>
    <w:lvl w:ilvl="4" w:tentative="1">
      <w:start w:val="1"/>
      <w:numFmt w:val="bullet"/>
      <w:lvlText w:val=""/>
      <w:lvlJc w:val="left"/>
      <w:pPr>
        <w:tabs>
          <w:tab w:val="num" w:pos="3590"/>
        </w:tabs>
        <w:ind w:left="3590" w:hanging="360"/>
      </w:pPr>
      <w:rPr>
        <w:rFonts w:ascii="Wingdings" w:hAnsi="Wingdings" w:hint="default"/>
        <w:sz w:val="20"/>
      </w:rPr>
    </w:lvl>
    <w:lvl w:ilvl="5" w:tentative="1">
      <w:start w:val="1"/>
      <w:numFmt w:val="bullet"/>
      <w:lvlText w:val=""/>
      <w:lvlJc w:val="left"/>
      <w:pPr>
        <w:tabs>
          <w:tab w:val="num" w:pos="4310"/>
        </w:tabs>
        <w:ind w:left="4310" w:hanging="360"/>
      </w:pPr>
      <w:rPr>
        <w:rFonts w:ascii="Wingdings" w:hAnsi="Wingdings" w:hint="default"/>
        <w:sz w:val="20"/>
      </w:rPr>
    </w:lvl>
    <w:lvl w:ilvl="6" w:tentative="1">
      <w:start w:val="1"/>
      <w:numFmt w:val="bullet"/>
      <w:lvlText w:val=""/>
      <w:lvlJc w:val="left"/>
      <w:pPr>
        <w:tabs>
          <w:tab w:val="num" w:pos="5030"/>
        </w:tabs>
        <w:ind w:left="5030" w:hanging="360"/>
      </w:pPr>
      <w:rPr>
        <w:rFonts w:ascii="Wingdings" w:hAnsi="Wingdings" w:hint="default"/>
        <w:sz w:val="20"/>
      </w:rPr>
    </w:lvl>
    <w:lvl w:ilvl="7" w:tentative="1">
      <w:start w:val="1"/>
      <w:numFmt w:val="bullet"/>
      <w:lvlText w:val=""/>
      <w:lvlJc w:val="left"/>
      <w:pPr>
        <w:tabs>
          <w:tab w:val="num" w:pos="5750"/>
        </w:tabs>
        <w:ind w:left="5750" w:hanging="360"/>
      </w:pPr>
      <w:rPr>
        <w:rFonts w:ascii="Wingdings" w:hAnsi="Wingdings" w:hint="default"/>
        <w:sz w:val="20"/>
      </w:rPr>
    </w:lvl>
    <w:lvl w:ilvl="8" w:tentative="1">
      <w:start w:val="1"/>
      <w:numFmt w:val="bullet"/>
      <w:lvlText w:val=""/>
      <w:lvlJc w:val="left"/>
      <w:pPr>
        <w:tabs>
          <w:tab w:val="num" w:pos="6470"/>
        </w:tabs>
        <w:ind w:left="6470" w:hanging="360"/>
      </w:pPr>
      <w:rPr>
        <w:rFonts w:ascii="Wingdings" w:hAnsi="Wingdings" w:hint="default"/>
        <w:sz w:val="20"/>
      </w:rPr>
    </w:lvl>
  </w:abstractNum>
  <w:abstractNum w:abstractNumId="3">
    <w:nsid w:val="0A214BFE"/>
    <w:multiLevelType w:val="multilevel"/>
    <w:tmpl w:val="3F3EAE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EDC3053"/>
    <w:multiLevelType w:val="multilevel"/>
    <w:tmpl w:val="52DE707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100F47A6"/>
    <w:multiLevelType w:val="multilevel"/>
    <w:tmpl w:val="BD4C9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E5D19DB"/>
    <w:multiLevelType w:val="multilevel"/>
    <w:tmpl w:val="39640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E6E062D"/>
    <w:multiLevelType w:val="multilevel"/>
    <w:tmpl w:val="5C4C3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0AF1A69"/>
    <w:multiLevelType w:val="multilevel"/>
    <w:tmpl w:val="8C3432C6"/>
    <w:lvl w:ilvl="0">
      <w:start w:val="1"/>
      <w:numFmt w:val="decimal"/>
      <w:lvlText w:val="%1."/>
      <w:lvlJc w:val="left"/>
      <w:pPr>
        <w:tabs>
          <w:tab w:val="num" w:pos="360"/>
        </w:tabs>
        <w:ind w:left="360" w:hanging="360"/>
      </w:pPr>
      <w:rPr>
        <w:rFonts w:hint="default"/>
      </w:rPr>
    </w:lvl>
    <w:lvl w:ilvl="1">
      <w:start w:val="7"/>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240B6BE1"/>
    <w:multiLevelType w:val="multilevel"/>
    <w:tmpl w:val="E62CA7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4686CB8"/>
    <w:multiLevelType w:val="multilevel"/>
    <w:tmpl w:val="33547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99B5598"/>
    <w:multiLevelType w:val="multilevel"/>
    <w:tmpl w:val="F40E40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AF776AA"/>
    <w:multiLevelType w:val="multilevel"/>
    <w:tmpl w:val="5D620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DF847C9"/>
    <w:multiLevelType w:val="multilevel"/>
    <w:tmpl w:val="4DB48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35C1729"/>
    <w:multiLevelType w:val="hybridMultilevel"/>
    <w:tmpl w:val="60ECA2E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nsid w:val="36E642FA"/>
    <w:multiLevelType w:val="multilevel"/>
    <w:tmpl w:val="7AB01A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AC56893"/>
    <w:multiLevelType w:val="multilevel"/>
    <w:tmpl w:val="14241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2630907"/>
    <w:multiLevelType w:val="multilevel"/>
    <w:tmpl w:val="2244CC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8B55DFC"/>
    <w:multiLevelType w:val="multilevel"/>
    <w:tmpl w:val="9B768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EE00FC8"/>
    <w:multiLevelType w:val="multilevel"/>
    <w:tmpl w:val="5950C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50D7934"/>
    <w:multiLevelType w:val="hybridMultilevel"/>
    <w:tmpl w:val="E32A4E06"/>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67946D52"/>
    <w:multiLevelType w:val="multilevel"/>
    <w:tmpl w:val="512A3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DCC6CE6"/>
    <w:multiLevelType w:val="multilevel"/>
    <w:tmpl w:val="25E29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E127048"/>
    <w:multiLevelType w:val="multilevel"/>
    <w:tmpl w:val="729C3A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24D3F7A"/>
    <w:multiLevelType w:val="multilevel"/>
    <w:tmpl w:val="DB2015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3321711"/>
    <w:multiLevelType w:val="multilevel"/>
    <w:tmpl w:val="8154EC7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nsid w:val="77A53D44"/>
    <w:multiLevelType w:val="multilevel"/>
    <w:tmpl w:val="4F0CD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17"/>
  </w:num>
  <w:num w:numId="6">
    <w:abstractNumId w:val="11"/>
  </w:num>
  <w:num w:numId="7">
    <w:abstractNumId w:val="26"/>
  </w:num>
  <w:num w:numId="8">
    <w:abstractNumId w:val="23"/>
  </w:num>
  <w:num w:numId="9">
    <w:abstractNumId w:val="10"/>
  </w:num>
  <w:num w:numId="10">
    <w:abstractNumId w:val="21"/>
  </w:num>
  <w:num w:numId="11">
    <w:abstractNumId w:val="13"/>
  </w:num>
  <w:num w:numId="12">
    <w:abstractNumId w:val="6"/>
  </w:num>
  <w:num w:numId="13">
    <w:abstractNumId w:val="12"/>
  </w:num>
  <w:num w:numId="14">
    <w:abstractNumId w:val="3"/>
  </w:num>
  <w:num w:numId="15">
    <w:abstractNumId w:val="5"/>
  </w:num>
  <w:num w:numId="16">
    <w:abstractNumId w:val="2"/>
  </w:num>
  <w:num w:numId="17">
    <w:abstractNumId w:val="7"/>
  </w:num>
  <w:num w:numId="18">
    <w:abstractNumId w:val="22"/>
  </w:num>
  <w:num w:numId="19">
    <w:abstractNumId w:val="16"/>
  </w:num>
  <w:num w:numId="20">
    <w:abstractNumId w:val="18"/>
  </w:num>
  <w:num w:numId="21">
    <w:abstractNumId w:val="9"/>
  </w:num>
  <w:num w:numId="22">
    <w:abstractNumId w:val="15"/>
  </w:num>
  <w:num w:numId="23">
    <w:abstractNumId w:val="24"/>
  </w:num>
  <w:num w:numId="24">
    <w:abstractNumId w:val="19"/>
  </w:num>
  <w:num w:numId="25">
    <w:abstractNumId w:val="2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3C25"/>
    <w:rsid w:val="001501E5"/>
    <w:rsid w:val="00245F17"/>
    <w:rsid w:val="00247A6A"/>
    <w:rsid w:val="0027258D"/>
    <w:rsid w:val="00384FF1"/>
    <w:rsid w:val="0053396C"/>
    <w:rsid w:val="0061036C"/>
    <w:rsid w:val="00682637"/>
    <w:rsid w:val="00762332"/>
    <w:rsid w:val="009E115C"/>
    <w:rsid w:val="00A467CC"/>
    <w:rsid w:val="00B61A51"/>
    <w:rsid w:val="00B92D95"/>
    <w:rsid w:val="00C02F47"/>
    <w:rsid w:val="00CE45C9"/>
    <w:rsid w:val="00CF5075"/>
    <w:rsid w:val="00D23C25"/>
    <w:rsid w:val="00E6225B"/>
    <w:rsid w:val="00FB1C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115C"/>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9E115C"/>
    <w:pPr>
      <w:tabs>
        <w:tab w:val="center" w:pos="4677"/>
        <w:tab w:val="right" w:pos="9355"/>
      </w:tabs>
      <w:spacing w:after="0" w:line="240" w:lineRule="auto"/>
    </w:pPr>
  </w:style>
  <w:style w:type="character" w:customStyle="1" w:styleId="a4">
    <w:name w:val="Нижний колонтитул Знак"/>
    <w:basedOn w:val="a0"/>
    <w:link w:val="a3"/>
    <w:uiPriority w:val="99"/>
    <w:rsid w:val="009E115C"/>
    <w:rPr>
      <w:rFonts w:ascii="Calibri" w:eastAsia="Calibri" w:hAnsi="Calibri" w:cs="Times New Roman"/>
    </w:rPr>
  </w:style>
  <w:style w:type="paragraph" w:styleId="a5">
    <w:name w:val="Normal (Web)"/>
    <w:basedOn w:val="a"/>
    <w:rsid w:val="009E115C"/>
    <w:pPr>
      <w:spacing w:before="100" w:beforeAutospacing="1" w:after="100" w:afterAutospacing="1" w:line="240" w:lineRule="auto"/>
    </w:pPr>
    <w:rPr>
      <w:rFonts w:ascii="Times New Roman" w:eastAsia="Times New Roman" w:hAnsi="Times New Roman"/>
      <w:sz w:val="24"/>
      <w:szCs w:val="24"/>
      <w:lang w:eastAsia="ru-RU"/>
    </w:rPr>
  </w:style>
  <w:style w:type="paragraph" w:styleId="a6">
    <w:name w:val="Balloon Text"/>
    <w:basedOn w:val="a"/>
    <w:link w:val="a7"/>
    <w:uiPriority w:val="99"/>
    <w:semiHidden/>
    <w:unhideWhenUsed/>
    <w:rsid w:val="009E115C"/>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9E115C"/>
    <w:rPr>
      <w:rFonts w:ascii="Tahoma" w:eastAsia="Calibri" w:hAnsi="Tahoma" w:cs="Tahoma"/>
      <w:sz w:val="16"/>
      <w:szCs w:val="16"/>
    </w:rPr>
  </w:style>
  <w:style w:type="paragraph" w:styleId="a8">
    <w:name w:val="List Paragraph"/>
    <w:basedOn w:val="a"/>
    <w:qFormat/>
    <w:rsid w:val="009E115C"/>
    <w:pPr>
      <w:ind w:left="720"/>
      <w:contextualSpacing/>
    </w:pPr>
  </w:style>
  <w:style w:type="character" w:styleId="a9">
    <w:name w:val="Hyperlink"/>
    <w:basedOn w:val="a0"/>
    <w:semiHidden/>
    <w:unhideWhenUsed/>
    <w:rsid w:val="009E115C"/>
    <w:rPr>
      <w:color w:val="0000FF"/>
      <w:u w:val="single"/>
    </w:rPr>
  </w:style>
  <w:style w:type="table" w:styleId="aa">
    <w:name w:val="Table Grid"/>
    <w:basedOn w:val="a1"/>
    <w:rsid w:val="009E115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115C"/>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9E115C"/>
    <w:pPr>
      <w:tabs>
        <w:tab w:val="center" w:pos="4677"/>
        <w:tab w:val="right" w:pos="9355"/>
      </w:tabs>
      <w:spacing w:after="0" w:line="240" w:lineRule="auto"/>
    </w:pPr>
  </w:style>
  <w:style w:type="character" w:customStyle="1" w:styleId="a4">
    <w:name w:val="Нижний колонтитул Знак"/>
    <w:basedOn w:val="a0"/>
    <w:link w:val="a3"/>
    <w:uiPriority w:val="99"/>
    <w:rsid w:val="009E115C"/>
    <w:rPr>
      <w:rFonts w:ascii="Calibri" w:eastAsia="Calibri" w:hAnsi="Calibri" w:cs="Times New Roman"/>
    </w:rPr>
  </w:style>
  <w:style w:type="paragraph" w:styleId="a5">
    <w:name w:val="Normal (Web)"/>
    <w:basedOn w:val="a"/>
    <w:rsid w:val="009E115C"/>
    <w:pPr>
      <w:spacing w:before="100" w:beforeAutospacing="1" w:after="100" w:afterAutospacing="1" w:line="240" w:lineRule="auto"/>
    </w:pPr>
    <w:rPr>
      <w:rFonts w:ascii="Times New Roman" w:eastAsia="Times New Roman" w:hAnsi="Times New Roman"/>
      <w:sz w:val="24"/>
      <w:szCs w:val="24"/>
      <w:lang w:eastAsia="ru-RU"/>
    </w:rPr>
  </w:style>
  <w:style w:type="paragraph" w:styleId="a6">
    <w:name w:val="Balloon Text"/>
    <w:basedOn w:val="a"/>
    <w:link w:val="a7"/>
    <w:uiPriority w:val="99"/>
    <w:semiHidden/>
    <w:unhideWhenUsed/>
    <w:rsid w:val="009E115C"/>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9E115C"/>
    <w:rPr>
      <w:rFonts w:ascii="Tahoma" w:eastAsia="Calibri" w:hAnsi="Tahoma" w:cs="Tahoma"/>
      <w:sz w:val="16"/>
      <w:szCs w:val="16"/>
    </w:rPr>
  </w:style>
  <w:style w:type="paragraph" w:styleId="a8">
    <w:name w:val="List Paragraph"/>
    <w:basedOn w:val="a"/>
    <w:qFormat/>
    <w:rsid w:val="009E115C"/>
    <w:pPr>
      <w:ind w:left="720"/>
      <w:contextualSpacing/>
    </w:pPr>
  </w:style>
  <w:style w:type="character" w:styleId="a9">
    <w:name w:val="Hyperlink"/>
    <w:basedOn w:val="a0"/>
    <w:semiHidden/>
    <w:unhideWhenUsed/>
    <w:rsid w:val="009E115C"/>
    <w:rPr>
      <w:color w:val="0000FF"/>
      <w:u w:val="single"/>
    </w:rPr>
  </w:style>
  <w:style w:type="table" w:styleId="aa">
    <w:name w:val="Table Grid"/>
    <w:basedOn w:val="a1"/>
    <w:rsid w:val="009E115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9388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barn-school103.ucoz.ru/111/2013-2014/komissija_po_uregkl_sporov.doc" TargetMode="Externa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C5848B-C41E-4077-A451-ED1A24E914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TotalTime>
  <Pages>1</Pages>
  <Words>8272</Words>
  <Characters>47155</Characters>
  <Application>Microsoft Office Word</Application>
  <DocSecurity>0</DocSecurity>
  <Lines>392</Lines>
  <Paragraphs>110</Paragraphs>
  <ScaleCrop>false</ScaleCrop>
  <HeadingPairs>
    <vt:vector size="4" baseType="variant">
      <vt:variant>
        <vt:lpstr>Название</vt:lpstr>
      </vt:variant>
      <vt:variant>
        <vt:i4>1</vt:i4>
      </vt:variant>
      <vt:variant>
        <vt:lpstr>Заголовки</vt:lpstr>
      </vt:variant>
      <vt:variant>
        <vt:i4>11</vt:i4>
      </vt:variant>
    </vt:vector>
  </HeadingPairs>
  <TitlesOfParts>
    <vt:vector size="12" baseType="lpstr">
      <vt:lpstr/>
      <vt:lpstr>    2. Используемые в политике понятия и определения</vt:lpstr>
      <vt:lpstr>Основные принципы антикоррупционной деятельности организации</vt:lpstr>
      <vt:lpstr>    5. Определение должностных лиц школы,ответственных за реализацию антикоррупционн</vt:lpstr>
      <vt:lpstr>7. Установление перечня реализуемых школой антикоррупционных мероприятий, станда</vt:lpstr>
      <vt:lpstr/>
      <vt:lpstr>    </vt:lpstr>
      <vt:lpstr>    8. Оценка коррупционных рисков</vt:lpstr>
      <vt:lpstr>    </vt:lpstr>
      <vt:lpstr>    9. Ответственность сотрудников за несоблюдение требований антикоррупционной поли</vt:lpstr>
      <vt:lpstr>    В школе должно проводиться обучения работников по вопросам профилактики и против</vt:lpstr>
      <vt:lpstr>    Федеральным законом от 6 декабря 2011 г. № 402-ФЗ «О бухгалтерском учете» устано</vt:lpstr>
    </vt:vector>
  </TitlesOfParts>
  <Company>HP</Company>
  <LinksUpToDate>false</LinksUpToDate>
  <CharactersWithSpaces>55317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Гатауллин</dc:creator>
  <cp:lastModifiedBy>Гатауллин</cp:lastModifiedBy>
  <cp:revision>6</cp:revision>
  <cp:lastPrinted>2015-03-24T18:54:00Z</cp:lastPrinted>
  <dcterms:created xsi:type="dcterms:W3CDTF">2015-03-24T13:25:00Z</dcterms:created>
  <dcterms:modified xsi:type="dcterms:W3CDTF">2015-03-24T18:57:00Z</dcterms:modified>
</cp:coreProperties>
</file>