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52" w:rsidRDefault="006D4452" w:rsidP="006D4452">
      <w:r>
        <w:t xml:space="preserve">                                                                                          Утверждаю</w:t>
      </w:r>
    </w:p>
    <w:p w:rsidR="006D4452" w:rsidRDefault="006D4452" w:rsidP="00FC7247">
      <w:pPr>
        <w:ind w:left="6480" w:hanging="1080"/>
      </w:pPr>
      <w:r>
        <w:t xml:space="preserve">Директор </w:t>
      </w:r>
      <w:r w:rsidR="00FC7247">
        <w:t xml:space="preserve"> МОБУ СОШ с.  </w:t>
      </w:r>
      <w:proofErr w:type="spellStart"/>
      <w:r w:rsidR="00FC7247">
        <w:t>Челкаково</w:t>
      </w:r>
      <w:proofErr w:type="spellEnd"/>
    </w:p>
    <w:p w:rsidR="00FC7247" w:rsidRDefault="00FC7247" w:rsidP="00FC7247">
      <w:pPr>
        <w:ind w:left="6480" w:hanging="1080"/>
      </w:pPr>
      <w:r>
        <w:t xml:space="preserve">_______________/ Д.Ф. </w:t>
      </w:r>
      <w:proofErr w:type="spellStart"/>
      <w:r>
        <w:t>Гатауллин</w:t>
      </w:r>
      <w:proofErr w:type="spellEnd"/>
      <w:r>
        <w:t xml:space="preserve"> /</w:t>
      </w:r>
    </w:p>
    <w:p w:rsidR="006D4452" w:rsidRDefault="006D4452" w:rsidP="006D4452">
      <w:pPr>
        <w:ind w:left="6480" w:hanging="1080"/>
      </w:pPr>
    </w:p>
    <w:p w:rsidR="006D4452" w:rsidRDefault="006D4452" w:rsidP="006D4452">
      <w:pPr>
        <w:ind w:left="6480" w:hanging="1080"/>
      </w:pPr>
      <w:r>
        <w:t xml:space="preserve"> </w:t>
      </w:r>
    </w:p>
    <w:p w:rsidR="006D4452" w:rsidRDefault="006D4452" w:rsidP="006D4452">
      <w:pPr>
        <w:jc w:val="center"/>
      </w:pPr>
      <w:r>
        <w:t xml:space="preserve">ПЛАН </w:t>
      </w:r>
    </w:p>
    <w:p w:rsidR="006D4452" w:rsidRDefault="006D4452" w:rsidP="006D4452">
      <w:pPr>
        <w:jc w:val="center"/>
      </w:pPr>
      <w:r>
        <w:t xml:space="preserve">мероприятий </w:t>
      </w:r>
      <w:r w:rsidR="00FC7247">
        <w:t xml:space="preserve">  МОБУ СОШ </w:t>
      </w:r>
      <w:proofErr w:type="spellStart"/>
      <w:r w:rsidR="00FC7247">
        <w:t>с</w:t>
      </w:r>
      <w:proofErr w:type="gramStart"/>
      <w:r w:rsidR="00FC7247">
        <w:t>.Ч</w:t>
      </w:r>
      <w:proofErr w:type="gramEnd"/>
      <w:r w:rsidR="00FC7247">
        <w:t>елкаково</w:t>
      </w:r>
      <w:proofErr w:type="spellEnd"/>
    </w:p>
    <w:p w:rsidR="006D4452" w:rsidRDefault="006D4452" w:rsidP="006D4452">
      <w:pPr>
        <w:jc w:val="center"/>
      </w:pPr>
      <w:r>
        <w:t>на 2014-2015 учебный год  по реализации Государственной программы сохранения, изучения и развития языков народов Республики Башкортостан и закона РБ «О языках народов Республики Башкортостан»</w:t>
      </w:r>
      <w:bookmarkStart w:id="0" w:name="_GoBack"/>
      <w:bookmarkEnd w:id="0"/>
    </w:p>
    <w:p w:rsidR="006D4452" w:rsidRDefault="006D4452" w:rsidP="006D4452">
      <w:pPr>
        <w:jc w:val="center"/>
      </w:pPr>
    </w:p>
    <w:p w:rsidR="006D4452" w:rsidRDefault="006D4452" w:rsidP="006D4452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508"/>
        <w:gridCol w:w="4556"/>
        <w:gridCol w:w="1620"/>
        <w:gridCol w:w="3100"/>
      </w:tblGrid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№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 xml:space="preserve">Мероприятие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 xml:space="preserve">Срок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 xml:space="preserve">Ответственные 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Организация изучения родных языков и башкирского как государственного языка со 2 по 11 классы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Директор</w:t>
            </w:r>
          </w:p>
          <w:p w:rsidR="006D4452" w:rsidRDefault="006D4452" w:rsidP="00F03D9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Обеспечение учебниками и пособиями по изучению родных языков и башкирского как государственного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сентябрь - октябрь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jc w:val="center"/>
            </w:pPr>
            <w:r>
              <w:t xml:space="preserve">Зам 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6D4452" w:rsidRDefault="006D4452" w:rsidP="00F03D9E">
            <w:pPr>
              <w:jc w:val="center"/>
            </w:pPr>
            <w:r>
              <w:t>Библиотекарь</w:t>
            </w:r>
          </w:p>
          <w:p w:rsidR="006D4452" w:rsidRDefault="006D4452" w:rsidP="00F03D9E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Повышение качества преподавания родных языков и башкирского (государственного)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6D4452" w:rsidRDefault="006D4452" w:rsidP="00F03D9E">
            <w:pPr>
              <w:jc w:val="center"/>
            </w:pPr>
            <w:r>
              <w:t>Учителя родного языка, башкирского языка и литературы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Направление на курсы повышения квалификации учителей  башкирского языка и литературы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по плану ГОО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Директор</w:t>
            </w:r>
          </w:p>
          <w:p w:rsidR="006D4452" w:rsidRDefault="006D4452" w:rsidP="00F03D9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 xml:space="preserve">Организация целенаправленной просветительской работы  через родительские комитеты по повышению роли семьи в приобщении к национальным традициям и культуре.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Директор</w:t>
            </w:r>
          </w:p>
          <w:p w:rsidR="006D4452" w:rsidRDefault="006D4452" w:rsidP="00F03D9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 xml:space="preserve">Усиление контроля над качеством преподавания государственных языков РБ и родных языков народов.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Директор</w:t>
            </w:r>
          </w:p>
          <w:p w:rsidR="006D4452" w:rsidRDefault="006D4452" w:rsidP="00F03D9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6D4452" w:rsidTr="00F03D9E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7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Посещение уроков. Оказание методической помощи  учителям родного языка и литературы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Директор</w:t>
            </w:r>
          </w:p>
          <w:p w:rsidR="006D4452" w:rsidRDefault="006D4452" w:rsidP="00F03D9E">
            <w:pPr>
              <w:snapToGrid w:val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8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 xml:space="preserve">Комплектование групп и классов с изучением родных языков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Директор</w:t>
            </w:r>
          </w:p>
          <w:p w:rsidR="006D4452" w:rsidRDefault="006D4452" w:rsidP="00F03D9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поУВР</w:t>
            </w:r>
            <w:proofErr w:type="spellEnd"/>
          </w:p>
        </w:tc>
      </w:tr>
      <w:tr w:rsidR="006D4452" w:rsidTr="00F03D9E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9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Деление на группы  начинающих и продолжающих изучение языков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Директор</w:t>
            </w:r>
          </w:p>
          <w:p w:rsidR="006D4452" w:rsidRDefault="006D4452" w:rsidP="00F03D9E">
            <w:pPr>
              <w:snapToGrid w:val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6D4452" w:rsidRDefault="006D4452" w:rsidP="00F03D9E">
            <w:pPr>
              <w:snapToGrid w:val="0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10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Проведение конкурсов, олимпиад по родным языкам и башкирскому языку.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по графику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6D4452" w:rsidRDefault="006D4452" w:rsidP="00F03D9E">
            <w:pPr>
              <w:snapToGrid w:val="0"/>
              <w:jc w:val="center"/>
            </w:pPr>
            <w:r>
              <w:t>Учителя башкирского языка, татарского языка и литературы</w:t>
            </w:r>
          </w:p>
          <w:p w:rsidR="006D4452" w:rsidRDefault="006D4452" w:rsidP="00F03D9E">
            <w:pPr>
              <w:jc w:val="center"/>
            </w:pPr>
          </w:p>
        </w:tc>
      </w:tr>
      <w:tr w:rsidR="006D4452" w:rsidTr="00F03D9E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11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Проведение школьного конкурса творческих работ «Моя родословная»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FC7247" w:rsidP="00FC7247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6D4452" w:rsidRDefault="006D4452" w:rsidP="00F03D9E">
            <w:pPr>
              <w:snapToGrid w:val="0"/>
              <w:jc w:val="center"/>
            </w:pPr>
            <w:r>
              <w:t>Руководитель  ШМО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12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 xml:space="preserve">Отчет руководителя ШМО на педагогическом совете по родным языкам о проделанной работе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 xml:space="preserve">апрель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6D4452" w:rsidRDefault="006D4452" w:rsidP="00F03D9E">
            <w:pPr>
              <w:jc w:val="center"/>
            </w:pPr>
            <w:r>
              <w:t>Руководитель ШМО</w:t>
            </w:r>
          </w:p>
          <w:p w:rsidR="006D4452" w:rsidRDefault="006D4452" w:rsidP="00F03D9E">
            <w:pPr>
              <w:jc w:val="center"/>
            </w:pP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Составление паспорта кабинета родных языков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 xml:space="preserve">Учителя башкирского языка, родного языка 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14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Оформление стенда  по пропаганде изучения родных языков,  межнационального согласия и доверия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Учителя башкирского языка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15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C7247">
            <w:pPr>
              <w:snapToGrid w:val="0"/>
            </w:pPr>
            <w:r>
              <w:t xml:space="preserve">Участие в </w:t>
            </w:r>
            <w:r w:rsidR="00FC7247">
              <w:t xml:space="preserve"> муниципальном </w:t>
            </w:r>
            <w:r>
              <w:t>конкурсе творческих работ «Моя родословная»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Учителя башкирского языка, татарского языка и литературы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FC7247" w:rsidP="00F03D9E">
            <w:pPr>
              <w:snapToGrid w:val="0"/>
              <w:jc w:val="center"/>
            </w:pPr>
            <w:r>
              <w:t>16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Pr="00234B5D" w:rsidRDefault="006D4452" w:rsidP="00FC7247">
            <w:pPr>
              <w:snapToGrid w:val="0"/>
            </w:pPr>
            <w:r>
              <w:t xml:space="preserve">Участие в конкурсе «Наумы, </w:t>
            </w:r>
            <w:proofErr w:type="spellStart"/>
            <w:proofErr w:type="gramStart"/>
            <w:r>
              <w:t>h</w:t>
            </w:r>
            <w:proofErr w:type="gramEnd"/>
            <w:r>
              <w:t>аумы</w:t>
            </w:r>
            <w:proofErr w:type="spellEnd"/>
            <w:r>
              <w:t xml:space="preserve"> </w:t>
            </w:r>
            <w:proofErr w:type="spellStart"/>
            <w:r>
              <w:t>экиэт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Учителя башкирского языка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FC7247" w:rsidP="00F03D9E">
            <w:pPr>
              <w:snapToGrid w:val="0"/>
              <w:jc w:val="center"/>
            </w:pPr>
            <w:r>
              <w:t>17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Мониторинг качества знаний обучающихся по башкирскому языку и литературе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6D4452" w:rsidRDefault="006D4452" w:rsidP="00F03D9E">
            <w:pPr>
              <w:snapToGrid w:val="0"/>
              <w:jc w:val="center"/>
            </w:pP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FC7247" w:rsidP="00F03D9E">
            <w:pPr>
              <w:snapToGrid w:val="0"/>
              <w:jc w:val="center"/>
            </w:pPr>
            <w:r>
              <w:t>18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C7247">
            <w:pPr>
              <w:snapToGrid w:val="0"/>
            </w:pPr>
            <w:r>
              <w:t xml:space="preserve">Подготовка и участие в </w:t>
            </w:r>
            <w:r w:rsidR="00FC7247">
              <w:t xml:space="preserve">  муниципальном</w:t>
            </w:r>
            <w:r>
              <w:t xml:space="preserve"> конкурсе юных сказителей, исполнителей эпического сказания «Ура</w:t>
            </w:r>
            <w:proofErr w:type="gramStart"/>
            <w:r>
              <w:t>л-</w:t>
            </w:r>
            <w:proofErr w:type="gramEnd"/>
            <w:r>
              <w:t xml:space="preserve"> батыр»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Сентябрь-февраль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Учителя башкирского языка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FC7247" w:rsidP="00F03D9E">
            <w:pPr>
              <w:snapToGrid w:val="0"/>
              <w:jc w:val="center"/>
            </w:pPr>
            <w:r>
              <w:t>19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C7247">
            <w:pPr>
              <w:snapToGrid w:val="0"/>
            </w:pPr>
            <w:r>
              <w:t xml:space="preserve">Организация проведения  </w:t>
            </w:r>
            <w:r w:rsidR="00FC7247">
              <w:t xml:space="preserve"> муниципального </w:t>
            </w:r>
            <w:r>
              <w:t xml:space="preserve">праздника, посвященного  творчеству </w:t>
            </w:r>
            <w:proofErr w:type="spellStart"/>
            <w:r>
              <w:t>Г.Тукая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6D4452" w:rsidRDefault="006D4452" w:rsidP="00F03D9E">
            <w:pPr>
              <w:snapToGrid w:val="0"/>
              <w:jc w:val="center"/>
            </w:pPr>
            <w:r>
              <w:t>Учитель татарского языка и литературы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FC7247" w:rsidP="00F03D9E">
            <w:pPr>
              <w:snapToGrid w:val="0"/>
              <w:jc w:val="center"/>
            </w:pPr>
            <w:r>
              <w:t>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Проведение недели родного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 xml:space="preserve">Учителя </w:t>
            </w:r>
            <w:proofErr w:type="spellStart"/>
            <w:r>
              <w:t>родногоязыка</w:t>
            </w:r>
            <w:proofErr w:type="spellEnd"/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FC7247" w:rsidP="00F03D9E">
            <w:pPr>
              <w:snapToGrid w:val="0"/>
              <w:jc w:val="center"/>
            </w:pPr>
            <w:r>
              <w:t>21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 xml:space="preserve">Проведение мероприятий,  посвященных национальному герою С. </w:t>
            </w:r>
            <w:proofErr w:type="spellStart"/>
            <w:r>
              <w:t>Юлаеву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6D4452" w:rsidRDefault="006D4452" w:rsidP="00F03D9E">
            <w:pPr>
              <w:snapToGrid w:val="0"/>
              <w:jc w:val="center"/>
            </w:pPr>
            <w:r>
              <w:t>Учителя башкирского языка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FC7247" w:rsidP="00F03D9E">
            <w:pPr>
              <w:snapToGrid w:val="0"/>
              <w:jc w:val="center"/>
            </w:pPr>
            <w:r>
              <w:t>22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Участие в национальном празднике «Сабантуй»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Учителя башкирского языка, татарского языка и литературы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FC7247" w:rsidP="00F03D9E">
            <w:pPr>
              <w:snapToGrid w:val="0"/>
              <w:jc w:val="center"/>
            </w:pPr>
            <w:r>
              <w:t>23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Оформление и материально- техническое оснащение кабинетов родных языков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Директор</w:t>
            </w:r>
          </w:p>
          <w:p w:rsidR="006D4452" w:rsidRDefault="006D4452" w:rsidP="00F03D9E">
            <w:pPr>
              <w:snapToGrid w:val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6D4452" w:rsidTr="00F03D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FC7247" w:rsidP="00F03D9E">
            <w:pPr>
              <w:snapToGrid w:val="0"/>
              <w:jc w:val="center"/>
            </w:pPr>
            <w:r>
              <w:t>24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</w:pPr>
            <w:r>
              <w:t>Анализ состояния преподавания родного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52" w:rsidRDefault="006D4452" w:rsidP="00F03D9E">
            <w:pPr>
              <w:snapToGrid w:val="0"/>
              <w:jc w:val="center"/>
            </w:pPr>
            <w:r>
              <w:t>Директор</w:t>
            </w:r>
          </w:p>
          <w:p w:rsidR="006D4452" w:rsidRDefault="006D4452" w:rsidP="00F03D9E">
            <w:pPr>
              <w:snapToGrid w:val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</w:tbl>
    <w:p w:rsidR="006D4452" w:rsidRDefault="006D4452" w:rsidP="006D4452">
      <w:pPr>
        <w:jc w:val="center"/>
      </w:pPr>
    </w:p>
    <w:p w:rsidR="006D4452" w:rsidRDefault="006D4452" w:rsidP="006D4452"/>
    <w:p w:rsidR="006D4452" w:rsidRDefault="006D4452" w:rsidP="006D4452">
      <w:r>
        <w:t xml:space="preserve">                      </w:t>
      </w:r>
      <w:proofErr w:type="spellStart"/>
      <w:r>
        <w:t>Зам</w:t>
      </w:r>
      <w:proofErr w:type="gramStart"/>
      <w:r>
        <w:t>.</w:t>
      </w:r>
      <w:r w:rsidR="00FC7247">
        <w:t>д</w:t>
      </w:r>
      <w:proofErr w:type="gramEnd"/>
      <w:r w:rsidR="00FC7247">
        <w:t>иректора</w:t>
      </w:r>
      <w:proofErr w:type="spellEnd"/>
      <w:r w:rsidR="00FC7247">
        <w:t xml:space="preserve"> по УВР: ________________/ </w:t>
      </w:r>
      <w:proofErr w:type="spellStart"/>
      <w:r w:rsidR="00FC7247">
        <w:t>Нигаматьянов</w:t>
      </w:r>
      <w:proofErr w:type="spellEnd"/>
      <w:r w:rsidR="00FC7247">
        <w:t xml:space="preserve"> Р.Р./</w:t>
      </w:r>
    </w:p>
    <w:p w:rsidR="00637E14" w:rsidRDefault="00FC7247"/>
    <w:sectPr w:rsidR="0063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7D"/>
    <w:rsid w:val="00393230"/>
    <w:rsid w:val="0041237D"/>
    <w:rsid w:val="006D4452"/>
    <w:rsid w:val="00705B6C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Индира Ринатовна</cp:lastModifiedBy>
  <cp:revision>4</cp:revision>
  <dcterms:created xsi:type="dcterms:W3CDTF">2015-01-20T11:31:00Z</dcterms:created>
  <dcterms:modified xsi:type="dcterms:W3CDTF">2015-03-18T16:53:00Z</dcterms:modified>
</cp:coreProperties>
</file>